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9B" w:rsidRPr="002F38AA" w:rsidRDefault="00847A9B" w:rsidP="00847A9B">
      <w:pPr>
        <w:ind w:right="-2"/>
        <w:rPr>
          <w:bCs/>
          <w:i/>
          <w:color w:val="000000"/>
          <w:szCs w:val="28"/>
        </w:rPr>
      </w:pPr>
      <w:r>
        <w:rPr>
          <w:bCs/>
          <w:i/>
          <w:color w:val="000000"/>
          <w:szCs w:val="28"/>
        </w:rPr>
        <w:t xml:space="preserve">                                                           </w:t>
      </w:r>
      <w:r w:rsidRPr="008F4B31">
        <w:rPr>
          <w:bCs/>
          <w:i/>
          <w:noProof/>
          <w:color w:val="000000"/>
          <w:szCs w:val="28"/>
        </w:rPr>
        <w:drawing>
          <wp:inline distT="0" distB="0" distL="0" distR="0">
            <wp:extent cx="1200821" cy="818742"/>
            <wp:effectExtent l="19050" t="0" r="0" b="0"/>
            <wp:docPr id="4"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ховский.jpg"/>
                    <pic:cNvPicPr/>
                  </pic:nvPicPr>
                  <pic:blipFill>
                    <a:blip r:embed="rId9" cstate="print"/>
                    <a:stretch>
                      <a:fillRect/>
                    </a:stretch>
                  </pic:blipFill>
                  <pic:spPr>
                    <a:xfrm>
                      <a:off x="0" y="0"/>
                      <a:ext cx="1200821" cy="818742"/>
                    </a:xfrm>
                    <a:prstGeom prst="rect">
                      <a:avLst/>
                    </a:prstGeom>
                  </pic:spPr>
                </pic:pic>
              </a:graphicData>
            </a:graphic>
          </wp:inline>
        </w:drawing>
      </w:r>
    </w:p>
    <w:p w:rsidR="00847A9B" w:rsidRDefault="00847A9B" w:rsidP="00847A9B">
      <w:pPr>
        <w:ind w:right="-2"/>
        <w:rPr>
          <w:b/>
          <w:bCs/>
          <w:color w:val="000000"/>
          <w:szCs w:val="28"/>
        </w:rPr>
      </w:pPr>
    </w:p>
    <w:p w:rsidR="00847A9B" w:rsidRDefault="00847A9B" w:rsidP="00847A9B">
      <w:pPr>
        <w:ind w:right="-2"/>
        <w:rPr>
          <w:b/>
          <w:bCs/>
          <w:color w:val="000000"/>
          <w:sz w:val="32"/>
          <w:szCs w:val="32"/>
        </w:rPr>
      </w:pPr>
      <w:r>
        <w:rPr>
          <w:b/>
          <w:bCs/>
          <w:color w:val="000000"/>
          <w:sz w:val="32"/>
          <w:szCs w:val="32"/>
        </w:rPr>
        <w:t xml:space="preserve">                                ОРЛОВСКАЯ ОБЛАСТЬ</w:t>
      </w:r>
    </w:p>
    <w:p w:rsidR="00847A9B" w:rsidRPr="002F38AA" w:rsidRDefault="00847A9B" w:rsidP="00847A9B">
      <w:pPr>
        <w:ind w:right="-2"/>
        <w:jc w:val="center"/>
        <w:rPr>
          <w:color w:val="000000"/>
          <w:sz w:val="32"/>
          <w:szCs w:val="32"/>
        </w:rPr>
      </w:pPr>
      <w:r w:rsidRPr="002F38AA">
        <w:rPr>
          <w:b/>
          <w:bCs/>
          <w:color w:val="000000"/>
          <w:sz w:val="32"/>
          <w:szCs w:val="32"/>
        </w:rPr>
        <w:t>ТЕРРИТОРИАЛЬНАЯ ИЗБИРАТЕЛЬНАЯ КОМИССИЯ</w:t>
      </w:r>
    </w:p>
    <w:p w:rsidR="00847A9B" w:rsidRPr="007702C9" w:rsidRDefault="00847A9B" w:rsidP="00847A9B">
      <w:pPr>
        <w:ind w:right="-2"/>
        <w:jc w:val="center"/>
        <w:rPr>
          <w:color w:val="000000"/>
        </w:rPr>
      </w:pPr>
      <w:r>
        <w:rPr>
          <w:b/>
          <w:bCs/>
          <w:color w:val="000000"/>
          <w:sz w:val="32"/>
          <w:szCs w:val="32"/>
        </w:rPr>
        <w:t>КРОМСКОГО</w:t>
      </w:r>
      <w:r w:rsidRPr="002F38AA">
        <w:rPr>
          <w:b/>
          <w:bCs/>
          <w:color w:val="000000"/>
          <w:sz w:val="32"/>
          <w:szCs w:val="32"/>
        </w:rPr>
        <w:t xml:space="preserve"> РАЙОНА</w:t>
      </w:r>
    </w:p>
    <w:p w:rsidR="00443FEC" w:rsidRPr="00443FEC" w:rsidRDefault="002D60CA" w:rsidP="00443FEC">
      <w:pPr>
        <w:pStyle w:val="1"/>
        <w:rPr>
          <w:spacing w:val="80"/>
          <w:sz w:val="32"/>
        </w:rPr>
      </w:pPr>
      <w:r>
        <w:rPr>
          <w:spacing w:val="80"/>
          <w:sz w:val="32"/>
        </w:rPr>
        <w:t>РЕШЕНИЕ</w:t>
      </w:r>
    </w:p>
    <w:p w:rsidR="002D60CA" w:rsidRPr="000E410A" w:rsidRDefault="002D60CA" w:rsidP="002D60CA">
      <w:pPr>
        <w:jc w:val="both"/>
        <w:rPr>
          <w:u w:val="single"/>
        </w:rPr>
      </w:pPr>
      <w:r>
        <w:rPr>
          <w:u w:val="single"/>
        </w:rPr>
        <w:t xml:space="preserve">  </w:t>
      </w:r>
      <w:r w:rsidR="00CA658D" w:rsidRPr="00CA658D">
        <w:rPr>
          <w:u w:val="single"/>
        </w:rPr>
        <w:t>22 июня</w:t>
      </w:r>
      <w:r w:rsidRPr="00CA658D">
        <w:rPr>
          <w:u w:val="single"/>
        </w:rPr>
        <w:t xml:space="preserve">  2021 года</w:t>
      </w:r>
      <w:r w:rsidRPr="00CA658D">
        <w:t xml:space="preserve">                                                                                                    </w:t>
      </w:r>
      <w:r w:rsidR="0032506E">
        <w:rPr>
          <w:u w:val="single"/>
        </w:rPr>
        <w:t>№ 98</w:t>
      </w:r>
      <w:r w:rsidRPr="00CA658D">
        <w:rPr>
          <w:u w:val="single"/>
        </w:rPr>
        <w:t>/3</w:t>
      </w:r>
      <w:r w:rsidR="00CA658D" w:rsidRPr="00CA658D">
        <w:rPr>
          <w:u w:val="single"/>
        </w:rPr>
        <w:t>71</w:t>
      </w:r>
    </w:p>
    <w:p w:rsidR="002D60CA" w:rsidRPr="002F38AA" w:rsidRDefault="002D60CA" w:rsidP="002D60CA">
      <w:pPr>
        <w:ind w:right="-6"/>
        <w:rPr>
          <w:szCs w:val="28"/>
        </w:rPr>
      </w:pPr>
    </w:p>
    <w:p w:rsidR="002D60CA" w:rsidRDefault="002D60CA" w:rsidP="002D60CA">
      <w:pPr>
        <w:ind w:hanging="108"/>
        <w:jc w:val="center"/>
        <w:rPr>
          <w:szCs w:val="28"/>
        </w:rPr>
      </w:pPr>
      <w:proofErr w:type="spellStart"/>
      <w:r w:rsidRPr="00C13CB7">
        <w:rPr>
          <w:szCs w:val="28"/>
        </w:rPr>
        <w:t>пгт</w:t>
      </w:r>
      <w:proofErr w:type="spellEnd"/>
      <w:r w:rsidRPr="00C13CB7">
        <w:rPr>
          <w:szCs w:val="28"/>
        </w:rPr>
        <w:t>. Кромы</w:t>
      </w:r>
    </w:p>
    <w:p w:rsidR="00443FEC" w:rsidRDefault="00443FEC" w:rsidP="002D60CA">
      <w:pPr>
        <w:ind w:hanging="108"/>
        <w:jc w:val="center"/>
        <w:rPr>
          <w:szCs w:val="28"/>
        </w:rPr>
      </w:pPr>
    </w:p>
    <w:p w:rsidR="00443FEC" w:rsidRPr="00637A16" w:rsidRDefault="00443FEC" w:rsidP="00443FEC">
      <w:pPr>
        <w:ind w:hanging="108"/>
        <w:jc w:val="center"/>
        <w:rPr>
          <w:b/>
          <w:sz w:val="28"/>
          <w:szCs w:val="28"/>
        </w:rPr>
      </w:pPr>
      <w:r w:rsidRPr="00637A16">
        <w:rPr>
          <w:b/>
          <w:sz w:val="28"/>
          <w:szCs w:val="28"/>
        </w:rPr>
        <w:t>19 сентября 2021 года</w:t>
      </w:r>
    </w:p>
    <w:p w:rsidR="00516887" w:rsidRDefault="001A0EC3" w:rsidP="00443FEC">
      <w:pPr>
        <w:jc w:val="center"/>
        <w:rPr>
          <w:rStyle w:val="FontStyle464"/>
          <w:rFonts w:ascii="Times New Roman" w:hAnsi="Times New Roman" w:cs="Times New Roman"/>
          <w:b/>
          <w:sz w:val="28"/>
          <w:szCs w:val="28"/>
        </w:rPr>
      </w:pPr>
      <w:r w:rsidRPr="00847393">
        <w:rPr>
          <w:b/>
          <w:bCs/>
          <w:sz w:val="28"/>
          <w:szCs w:val="28"/>
          <w:lang w:bidi="en-US"/>
        </w:rPr>
        <w:t xml:space="preserve">О приеме и проверке избирательных документов, представляемых кандидатами, уполномоченными представителями избирательных объединений при проведении </w:t>
      </w:r>
      <w:r w:rsidR="00847393" w:rsidRPr="00847393">
        <w:rPr>
          <w:b/>
          <w:bCs/>
          <w:sz w:val="28"/>
          <w:szCs w:val="28"/>
        </w:rPr>
        <w:t xml:space="preserve"> </w:t>
      </w:r>
      <w:r w:rsidR="00847393" w:rsidRPr="00847393">
        <w:rPr>
          <w:rStyle w:val="FontStyle464"/>
          <w:rFonts w:ascii="Times New Roman" w:hAnsi="Times New Roman" w:cs="Times New Roman"/>
          <w:b/>
          <w:sz w:val="28"/>
          <w:szCs w:val="28"/>
        </w:rPr>
        <w:t xml:space="preserve">выборов депутатов </w:t>
      </w:r>
      <w:r w:rsidR="00CA658D">
        <w:rPr>
          <w:rStyle w:val="FontStyle464"/>
          <w:rFonts w:ascii="Times New Roman" w:hAnsi="Times New Roman" w:cs="Times New Roman"/>
          <w:b/>
          <w:sz w:val="28"/>
          <w:szCs w:val="28"/>
        </w:rPr>
        <w:t xml:space="preserve">представительных органов муниципальных образований </w:t>
      </w:r>
      <w:r w:rsidR="00847393" w:rsidRPr="00847393">
        <w:rPr>
          <w:rStyle w:val="FontStyle464"/>
          <w:rFonts w:ascii="Times New Roman" w:hAnsi="Times New Roman" w:cs="Times New Roman"/>
          <w:b/>
          <w:sz w:val="28"/>
          <w:szCs w:val="28"/>
        </w:rPr>
        <w:t>Кромского района</w:t>
      </w:r>
    </w:p>
    <w:p w:rsidR="00847393" w:rsidRPr="00847393" w:rsidRDefault="00847393" w:rsidP="00516887">
      <w:pPr>
        <w:jc w:val="center"/>
        <w:rPr>
          <w:rStyle w:val="FontStyle464"/>
          <w:rFonts w:ascii="Times New Roman" w:hAnsi="Times New Roman" w:cs="Times New Roman"/>
          <w:b/>
          <w:sz w:val="28"/>
          <w:szCs w:val="28"/>
        </w:rPr>
      </w:pPr>
      <w:r w:rsidRPr="00847393">
        <w:rPr>
          <w:rStyle w:val="FontStyle464"/>
          <w:rFonts w:ascii="Times New Roman" w:hAnsi="Times New Roman" w:cs="Times New Roman"/>
          <w:b/>
          <w:sz w:val="28"/>
          <w:szCs w:val="28"/>
        </w:rPr>
        <w:t>Орловской области</w:t>
      </w:r>
    </w:p>
    <w:p w:rsidR="001A0EC3" w:rsidRDefault="001A0EC3" w:rsidP="001A0EC3">
      <w:pPr>
        <w:jc w:val="center"/>
        <w:rPr>
          <w:b/>
          <w:sz w:val="20"/>
          <w:szCs w:val="20"/>
        </w:rPr>
      </w:pPr>
    </w:p>
    <w:p w:rsidR="001A0EC3" w:rsidRDefault="001A0EC3" w:rsidP="001A0EC3">
      <w:pPr>
        <w:jc w:val="center"/>
        <w:rPr>
          <w:b/>
          <w:sz w:val="20"/>
          <w:szCs w:val="20"/>
        </w:rPr>
      </w:pPr>
    </w:p>
    <w:p w:rsidR="00CA658D" w:rsidRPr="00CA658D" w:rsidRDefault="001A0EC3" w:rsidP="00847393">
      <w:pPr>
        <w:widowControl w:val="0"/>
        <w:ind w:firstLine="708"/>
        <w:jc w:val="both"/>
        <w:rPr>
          <w:color w:val="000000"/>
          <w:sz w:val="28"/>
          <w:szCs w:val="28"/>
        </w:rPr>
      </w:pPr>
      <w:proofErr w:type="gramStart"/>
      <w:r>
        <w:rPr>
          <w:sz w:val="28"/>
          <w:szCs w:val="28"/>
        </w:rPr>
        <w:t>В</w:t>
      </w:r>
      <w:r>
        <w:rPr>
          <w:color w:val="000000"/>
          <w:sz w:val="28"/>
          <w:szCs w:val="28"/>
        </w:rPr>
        <w:t xml:space="preserve"> соответствии со статьями 11-13 Закона Орловской области от 30 июня 2010 года № 1087-ОЗ «О регулировании отдельных правоотношений, связанных с выборами в органы местного самоуправления </w:t>
      </w:r>
      <w:r w:rsidR="00CA658D">
        <w:rPr>
          <w:color w:val="000000"/>
          <w:sz w:val="28"/>
          <w:szCs w:val="28"/>
        </w:rPr>
        <w:t xml:space="preserve">муниципальных образований на территории </w:t>
      </w:r>
      <w:r>
        <w:rPr>
          <w:color w:val="000000"/>
          <w:sz w:val="28"/>
          <w:szCs w:val="28"/>
        </w:rPr>
        <w:t>Орловской области», постановлени</w:t>
      </w:r>
      <w:r w:rsidR="00CA658D">
        <w:rPr>
          <w:color w:val="000000"/>
          <w:sz w:val="28"/>
          <w:szCs w:val="28"/>
        </w:rPr>
        <w:t>ями</w:t>
      </w:r>
      <w:r>
        <w:rPr>
          <w:color w:val="000000"/>
          <w:sz w:val="28"/>
          <w:szCs w:val="28"/>
        </w:rPr>
        <w:t xml:space="preserve"> Избирательной комис</w:t>
      </w:r>
      <w:r w:rsidR="00847393">
        <w:rPr>
          <w:color w:val="000000"/>
          <w:sz w:val="28"/>
          <w:szCs w:val="28"/>
        </w:rPr>
        <w:t>сии Орловской области от 10 декабря   2020 года</w:t>
      </w:r>
      <w:r>
        <w:rPr>
          <w:color w:val="000000"/>
          <w:sz w:val="28"/>
          <w:szCs w:val="28"/>
        </w:rPr>
        <w:t xml:space="preserve"> </w:t>
      </w:r>
      <w:r w:rsidR="00CA658D">
        <w:rPr>
          <w:color w:val="000000"/>
          <w:sz w:val="28"/>
          <w:szCs w:val="28"/>
        </w:rPr>
        <w:t xml:space="preserve">№ 114/756-6 </w:t>
      </w:r>
      <w:r>
        <w:rPr>
          <w:color w:val="000000"/>
          <w:sz w:val="28"/>
          <w:szCs w:val="28"/>
        </w:rPr>
        <w:t xml:space="preserve">«О возложении полномочий избирательных комиссий муниципальных образований </w:t>
      </w:r>
      <w:r w:rsidR="00847393">
        <w:rPr>
          <w:color w:val="000000"/>
          <w:sz w:val="28"/>
          <w:szCs w:val="28"/>
        </w:rPr>
        <w:t xml:space="preserve">Кромского района </w:t>
      </w:r>
      <w:r w:rsidRPr="00847393">
        <w:rPr>
          <w:color w:val="000000"/>
          <w:sz w:val="28"/>
          <w:szCs w:val="28"/>
        </w:rPr>
        <w:t>Орловской области»</w:t>
      </w:r>
      <w:r w:rsidR="00CA658D">
        <w:rPr>
          <w:color w:val="000000"/>
          <w:sz w:val="28"/>
          <w:szCs w:val="28"/>
        </w:rPr>
        <w:t xml:space="preserve"> и от 19 октября 2018 года</w:t>
      </w:r>
      <w:proofErr w:type="gramEnd"/>
      <w:r w:rsidR="00CA658D">
        <w:rPr>
          <w:color w:val="000000"/>
          <w:sz w:val="28"/>
          <w:szCs w:val="28"/>
        </w:rPr>
        <w:t xml:space="preserve"> № 50/440-6 </w:t>
      </w:r>
      <w:r w:rsidR="00CA658D">
        <w:rPr>
          <w:color w:val="000000"/>
          <w:sz w:val="28"/>
          <w:szCs w:val="28"/>
        </w:rPr>
        <w:t xml:space="preserve">«О возложении полномочий избирательных комиссий муниципальных образований </w:t>
      </w:r>
      <w:r w:rsidR="00CA658D" w:rsidRPr="00847393">
        <w:rPr>
          <w:color w:val="000000"/>
          <w:sz w:val="28"/>
          <w:szCs w:val="28"/>
        </w:rPr>
        <w:t>Орловской области»</w:t>
      </w:r>
      <w:r w:rsidRPr="00847393">
        <w:rPr>
          <w:color w:val="000000"/>
          <w:sz w:val="28"/>
          <w:szCs w:val="28"/>
        </w:rPr>
        <w:t>, решени</w:t>
      </w:r>
      <w:r w:rsidR="00CA658D">
        <w:rPr>
          <w:color w:val="000000"/>
          <w:sz w:val="28"/>
          <w:szCs w:val="28"/>
        </w:rPr>
        <w:t xml:space="preserve">ями </w:t>
      </w:r>
      <w:r w:rsidRPr="00847393">
        <w:rPr>
          <w:color w:val="000000"/>
          <w:sz w:val="28"/>
          <w:szCs w:val="28"/>
        </w:rPr>
        <w:t xml:space="preserve">территориальной избирательной комиссии </w:t>
      </w:r>
      <w:r w:rsidR="00CA658D" w:rsidRPr="00CA658D">
        <w:rPr>
          <w:color w:val="000000"/>
          <w:sz w:val="28"/>
          <w:szCs w:val="28"/>
        </w:rPr>
        <w:t xml:space="preserve">Кромского </w:t>
      </w:r>
      <w:r w:rsidRPr="00CA658D">
        <w:rPr>
          <w:color w:val="000000"/>
          <w:sz w:val="28"/>
          <w:szCs w:val="28"/>
        </w:rPr>
        <w:t xml:space="preserve">района от </w:t>
      </w:r>
      <w:r w:rsidR="00CA658D" w:rsidRPr="00CA658D">
        <w:rPr>
          <w:color w:val="000000"/>
          <w:sz w:val="28"/>
          <w:szCs w:val="28"/>
        </w:rPr>
        <w:t>22 июня 2021 года:</w:t>
      </w:r>
    </w:p>
    <w:p w:rsidR="00CA658D" w:rsidRDefault="00CA658D" w:rsidP="00847393">
      <w:pPr>
        <w:widowControl w:val="0"/>
        <w:ind w:firstLine="708"/>
        <w:jc w:val="both"/>
        <w:rPr>
          <w:color w:val="000000"/>
          <w:sz w:val="28"/>
          <w:szCs w:val="28"/>
        </w:rPr>
      </w:pPr>
      <w:r>
        <w:rPr>
          <w:color w:val="000000"/>
          <w:sz w:val="28"/>
          <w:szCs w:val="28"/>
        </w:rPr>
        <w:t>- № 98/331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sidRPr="00CA658D">
        <w:rPr>
          <w:color w:val="000000"/>
          <w:sz w:val="28"/>
          <w:szCs w:val="28"/>
        </w:rPr>
        <w:t>Апальковского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 98/332</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Бельдяжског</w:t>
      </w:r>
      <w:r w:rsidRPr="00CA658D">
        <w:rPr>
          <w:color w:val="000000"/>
          <w:sz w:val="28"/>
          <w:szCs w:val="28"/>
        </w:rPr>
        <w:t>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3</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lastRenderedPageBreak/>
        <w:t>Большеколчевского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4</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Гостомльского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5</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Гуторовского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6</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Короськовского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7</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Красниковского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Pr>
          <w:color w:val="000000"/>
          <w:sz w:val="28"/>
          <w:szCs w:val="28"/>
        </w:rPr>
        <w:t>8</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Кривчиковского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CA658D" w:rsidRDefault="00CA658D" w:rsidP="00CA658D">
      <w:pPr>
        <w:widowControl w:val="0"/>
        <w:ind w:firstLine="708"/>
        <w:jc w:val="both"/>
        <w:rPr>
          <w:color w:val="000000"/>
          <w:sz w:val="28"/>
          <w:szCs w:val="28"/>
        </w:rPr>
      </w:pPr>
      <w:r>
        <w:rPr>
          <w:color w:val="000000"/>
          <w:sz w:val="28"/>
          <w:szCs w:val="28"/>
        </w:rPr>
        <w:t xml:space="preserve">- </w:t>
      </w:r>
      <w:r>
        <w:rPr>
          <w:color w:val="000000"/>
          <w:sz w:val="28"/>
          <w:szCs w:val="28"/>
        </w:rPr>
        <w:t>№ 98/33</w:t>
      </w:r>
      <w:r w:rsidR="0032506E">
        <w:rPr>
          <w:color w:val="000000"/>
          <w:sz w:val="28"/>
          <w:szCs w:val="28"/>
        </w:rPr>
        <w:t>9</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Кутафинского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32506E" w:rsidRDefault="0032506E" w:rsidP="0032506E">
      <w:pPr>
        <w:widowControl w:val="0"/>
        <w:ind w:firstLine="708"/>
        <w:jc w:val="both"/>
        <w:rPr>
          <w:color w:val="000000"/>
          <w:sz w:val="28"/>
          <w:szCs w:val="28"/>
        </w:rPr>
      </w:pPr>
      <w:r>
        <w:rPr>
          <w:color w:val="000000"/>
          <w:sz w:val="28"/>
          <w:szCs w:val="28"/>
        </w:rPr>
        <w:t xml:space="preserve">- </w:t>
      </w:r>
      <w:r>
        <w:rPr>
          <w:color w:val="000000"/>
          <w:sz w:val="28"/>
          <w:szCs w:val="28"/>
        </w:rPr>
        <w:t>№ 98/3</w:t>
      </w:r>
      <w:r>
        <w:rPr>
          <w:color w:val="000000"/>
          <w:sz w:val="28"/>
          <w:szCs w:val="28"/>
        </w:rPr>
        <w:t>40</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proofErr w:type="spellStart"/>
      <w:r>
        <w:rPr>
          <w:color w:val="000000"/>
          <w:sz w:val="28"/>
          <w:szCs w:val="28"/>
        </w:rPr>
        <w:t>Ретяжского</w:t>
      </w:r>
      <w:proofErr w:type="spellEnd"/>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32506E" w:rsidRDefault="0032506E" w:rsidP="0032506E">
      <w:pPr>
        <w:widowControl w:val="0"/>
        <w:ind w:firstLine="708"/>
        <w:jc w:val="both"/>
        <w:rPr>
          <w:color w:val="000000"/>
          <w:sz w:val="28"/>
          <w:szCs w:val="28"/>
        </w:rPr>
      </w:pPr>
      <w:r>
        <w:rPr>
          <w:color w:val="000000"/>
          <w:sz w:val="28"/>
          <w:szCs w:val="28"/>
        </w:rPr>
        <w:t xml:space="preserve">- </w:t>
      </w:r>
      <w:r>
        <w:rPr>
          <w:color w:val="000000"/>
          <w:sz w:val="28"/>
          <w:szCs w:val="28"/>
        </w:rPr>
        <w:t>№ 98/3</w:t>
      </w:r>
      <w:r>
        <w:rPr>
          <w:color w:val="000000"/>
          <w:sz w:val="28"/>
          <w:szCs w:val="28"/>
        </w:rPr>
        <w:t>4</w:t>
      </w:r>
      <w:r>
        <w:rPr>
          <w:color w:val="000000"/>
          <w:sz w:val="28"/>
          <w:szCs w:val="28"/>
        </w:rPr>
        <w:t>1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r>
        <w:rPr>
          <w:color w:val="000000"/>
          <w:sz w:val="28"/>
          <w:szCs w:val="28"/>
        </w:rPr>
        <w:t>Стрелецкого</w:t>
      </w:r>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32506E" w:rsidRDefault="0032506E" w:rsidP="0032506E">
      <w:pPr>
        <w:widowControl w:val="0"/>
        <w:ind w:firstLine="708"/>
        <w:jc w:val="both"/>
        <w:rPr>
          <w:color w:val="000000"/>
          <w:sz w:val="28"/>
          <w:szCs w:val="28"/>
        </w:rPr>
      </w:pPr>
      <w:r>
        <w:rPr>
          <w:color w:val="000000"/>
          <w:sz w:val="28"/>
          <w:szCs w:val="28"/>
        </w:rPr>
        <w:t xml:space="preserve">- </w:t>
      </w:r>
      <w:r>
        <w:rPr>
          <w:color w:val="000000"/>
          <w:sz w:val="28"/>
          <w:szCs w:val="28"/>
        </w:rPr>
        <w:t>№ 98/3</w:t>
      </w:r>
      <w:r>
        <w:rPr>
          <w:color w:val="000000"/>
          <w:sz w:val="28"/>
          <w:szCs w:val="28"/>
        </w:rPr>
        <w:t>42</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r>
        <w:rPr>
          <w:color w:val="000000"/>
          <w:sz w:val="28"/>
          <w:szCs w:val="28"/>
        </w:rPr>
        <w:lastRenderedPageBreak/>
        <w:t>Шаховского</w:t>
      </w:r>
      <w:r w:rsidRPr="00CA658D">
        <w:rPr>
          <w:color w:val="000000"/>
          <w:sz w:val="28"/>
          <w:szCs w:val="28"/>
        </w:rPr>
        <w:t xml:space="preserve"> сельского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p>
    <w:p w:rsidR="001A0EC3" w:rsidRPr="0032506E" w:rsidRDefault="0032506E" w:rsidP="0032506E">
      <w:pPr>
        <w:widowControl w:val="0"/>
        <w:ind w:firstLine="708"/>
        <w:jc w:val="both"/>
        <w:rPr>
          <w:color w:val="000000"/>
          <w:sz w:val="28"/>
          <w:szCs w:val="28"/>
        </w:rPr>
      </w:pPr>
      <w:r>
        <w:rPr>
          <w:color w:val="000000"/>
          <w:sz w:val="28"/>
          <w:szCs w:val="28"/>
        </w:rPr>
        <w:t>№ 98/3</w:t>
      </w:r>
      <w:r>
        <w:rPr>
          <w:color w:val="000000"/>
          <w:sz w:val="28"/>
          <w:szCs w:val="28"/>
        </w:rPr>
        <w:t>43</w:t>
      </w:r>
      <w:r>
        <w:rPr>
          <w:color w:val="000000"/>
          <w:sz w:val="28"/>
          <w:szCs w:val="28"/>
        </w:rPr>
        <w:t xml:space="preserve"> «</w:t>
      </w:r>
      <w:r w:rsidRPr="00CA658D">
        <w:rPr>
          <w:color w:val="000000"/>
          <w:sz w:val="28"/>
          <w:szCs w:val="28"/>
        </w:rPr>
        <w:t xml:space="preserve">О возложении полномочий окружных избирательных комиссий одномандатных избирательных округов по выборам депутатов </w:t>
      </w:r>
      <w:r>
        <w:rPr>
          <w:color w:val="000000"/>
          <w:sz w:val="28"/>
          <w:szCs w:val="28"/>
        </w:rPr>
        <w:t>Кромского поселкового</w:t>
      </w:r>
      <w:r w:rsidRPr="00CA658D">
        <w:rPr>
          <w:color w:val="000000"/>
          <w:sz w:val="28"/>
          <w:szCs w:val="28"/>
        </w:rPr>
        <w:t xml:space="preserve"> Совета народных депутатов Кромского района Орловской области на Территориальную избирательную комиссию  Кромского  района Орловской области</w:t>
      </w:r>
      <w:r>
        <w:rPr>
          <w:color w:val="000000"/>
          <w:sz w:val="28"/>
          <w:szCs w:val="28"/>
        </w:rPr>
        <w:t>»</w:t>
      </w:r>
      <w:r>
        <w:rPr>
          <w:color w:val="000000"/>
          <w:sz w:val="28"/>
          <w:szCs w:val="28"/>
        </w:rPr>
        <w:t xml:space="preserve">, </w:t>
      </w:r>
      <w:r w:rsidR="001A0EC3" w:rsidRPr="00847393">
        <w:rPr>
          <w:color w:val="000000"/>
          <w:sz w:val="28"/>
          <w:szCs w:val="28"/>
        </w:rPr>
        <w:t>территориальная</w:t>
      </w:r>
      <w:r w:rsidR="001A0EC3">
        <w:rPr>
          <w:color w:val="000000"/>
          <w:sz w:val="28"/>
          <w:szCs w:val="28"/>
        </w:rPr>
        <w:t xml:space="preserve"> </w:t>
      </w:r>
      <w:r w:rsidR="001A0EC3">
        <w:rPr>
          <w:sz w:val="28"/>
          <w:szCs w:val="28"/>
        </w:rPr>
        <w:t xml:space="preserve"> избирательная комиссия </w:t>
      </w:r>
      <w:r w:rsidR="00847393">
        <w:rPr>
          <w:color w:val="000000"/>
          <w:sz w:val="28"/>
          <w:szCs w:val="28"/>
        </w:rPr>
        <w:t>Кромского</w:t>
      </w:r>
      <w:r w:rsidR="001A0EC3">
        <w:rPr>
          <w:color w:val="000000"/>
          <w:sz w:val="28"/>
          <w:szCs w:val="28"/>
        </w:rPr>
        <w:t xml:space="preserve"> района</w:t>
      </w:r>
      <w:r w:rsidR="001A0EC3">
        <w:rPr>
          <w:b/>
          <w:caps/>
          <w:sz w:val="28"/>
          <w:szCs w:val="28"/>
        </w:rPr>
        <w:t xml:space="preserve"> </w:t>
      </w:r>
      <w:r w:rsidR="001A0EC3">
        <w:rPr>
          <w:caps/>
          <w:sz w:val="28"/>
          <w:szCs w:val="28"/>
        </w:rPr>
        <w:t>решила:</w:t>
      </w:r>
    </w:p>
    <w:p w:rsidR="001A0EC3" w:rsidRDefault="001A0EC3" w:rsidP="001A0EC3">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Установить график приема избирательных документов, представляемых кандидатами, уполномоченными представителями избирательных объединений при проведении </w:t>
      </w:r>
      <w:r w:rsidR="00847393">
        <w:rPr>
          <w:rStyle w:val="FontStyle464"/>
          <w:rFonts w:ascii="Times New Roman" w:hAnsi="Times New Roman" w:cs="Times New Roman"/>
          <w:sz w:val="28"/>
          <w:szCs w:val="28"/>
        </w:rPr>
        <w:t>выборов</w:t>
      </w:r>
      <w:r w:rsidR="00847393" w:rsidRPr="00847393">
        <w:rPr>
          <w:rStyle w:val="FontStyle464"/>
          <w:rFonts w:ascii="Times New Roman" w:hAnsi="Times New Roman" w:cs="Times New Roman"/>
          <w:sz w:val="28"/>
          <w:szCs w:val="28"/>
        </w:rPr>
        <w:t xml:space="preserve"> депутатов </w:t>
      </w:r>
      <w:r w:rsidR="0032506E">
        <w:rPr>
          <w:rStyle w:val="FontStyle464"/>
          <w:rFonts w:ascii="Times New Roman" w:hAnsi="Times New Roman" w:cs="Times New Roman"/>
          <w:sz w:val="28"/>
          <w:szCs w:val="28"/>
        </w:rPr>
        <w:t xml:space="preserve">представительных органов муниципальных образований </w:t>
      </w:r>
      <w:r w:rsidR="00516887">
        <w:rPr>
          <w:rStyle w:val="FontStyle464"/>
          <w:rFonts w:ascii="Times New Roman" w:hAnsi="Times New Roman" w:cs="Times New Roman"/>
          <w:sz w:val="28"/>
          <w:szCs w:val="28"/>
        </w:rPr>
        <w:t xml:space="preserve"> Кромского района</w:t>
      </w:r>
      <w:r w:rsidR="00847393" w:rsidRPr="00847393">
        <w:rPr>
          <w:rStyle w:val="FontStyle464"/>
          <w:rFonts w:ascii="Times New Roman" w:hAnsi="Times New Roman" w:cs="Times New Roman"/>
          <w:sz w:val="28"/>
          <w:szCs w:val="28"/>
        </w:rPr>
        <w:t xml:space="preserve"> Орловской области</w:t>
      </w:r>
      <w:r w:rsidR="00516887">
        <w:rPr>
          <w:rFonts w:ascii="Times New Roman" w:hAnsi="Times New Roman" w:cs="Times New Roman"/>
          <w:sz w:val="28"/>
          <w:szCs w:val="28"/>
        </w:rPr>
        <w:t>.</w:t>
      </w:r>
    </w:p>
    <w:p w:rsidR="001A0EC3" w:rsidRDefault="001A0EC3" w:rsidP="001A0EC3">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Утвердить положение о Рабочей группе по приему и</w:t>
      </w:r>
      <w:r w:rsidR="00E978BD">
        <w:rPr>
          <w:rFonts w:ascii="Times New Roman" w:hAnsi="Times New Roman" w:cs="Times New Roman"/>
          <w:sz w:val="28"/>
          <w:szCs w:val="28"/>
        </w:rPr>
        <w:t xml:space="preserve"> </w:t>
      </w:r>
      <w:r>
        <w:rPr>
          <w:rFonts w:ascii="Times New Roman" w:hAnsi="Times New Roman" w:cs="Times New Roman"/>
          <w:sz w:val="28"/>
          <w:szCs w:val="28"/>
        </w:rPr>
        <w:t xml:space="preserve"> проверке избирательных документов, представляемых кандидатами, уполномоченными представителями избирательных объединений при проведении </w:t>
      </w:r>
      <w:r w:rsidR="0032506E">
        <w:rPr>
          <w:rStyle w:val="FontStyle464"/>
          <w:rFonts w:ascii="Times New Roman" w:hAnsi="Times New Roman" w:cs="Times New Roman"/>
          <w:sz w:val="28"/>
          <w:szCs w:val="28"/>
        </w:rPr>
        <w:t>выборов</w:t>
      </w:r>
      <w:r w:rsidR="0032506E" w:rsidRPr="00847393">
        <w:rPr>
          <w:rStyle w:val="FontStyle464"/>
          <w:rFonts w:ascii="Times New Roman" w:hAnsi="Times New Roman" w:cs="Times New Roman"/>
          <w:sz w:val="28"/>
          <w:szCs w:val="28"/>
        </w:rPr>
        <w:t xml:space="preserve"> депутатов </w:t>
      </w:r>
      <w:r w:rsidR="0032506E">
        <w:rPr>
          <w:rStyle w:val="FontStyle464"/>
          <w:rFonts w:ascii="Times New Roman" w:hAnsi="Times New Roman" w:cs="Times New Roman"/>
          <w:sz w:val="28"/>
          <w:szCs w:val="28"/>
        </w:rPr>
        <w:t>представительных органов муниципальных образований  Кромского района</w:t>
      </w:r>
      <w:r w:rsidR="0032506E" w:rsidRPr="00847393">
        <w:rPr>
          <w:rStyle w:val="FontStyle464"/>
          <w:rFonts w:ascii="Times New Roman" w:hAnsi="Times New Roman" w:cs="Times New Roman"/>
          <w:sz w:val="28"/>
          <w:szCs w:val="28"/>
        </w:rPr>
        <w:t xml:space="preserve"> Орловской области</w:t>
      </w:r>
      <w:r w:rsidR="0032506E">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1A0EC3" w:rsidRDefault="001A0EC3" w:rsidP="001A0EC3">
      <w:pPr>
        <w:pStyle w:val="a3"/>
        <w:autoSpaceDE w:val="0"/>
        <w:autoSpaceDN w:val="0"/>
        <w:adjustRightInd w:val="0"/>
        <w:ind w:left="0" w:firstLine="709"/>
        <w:jc w:val="both"/>
        <w:rPr>
          <w:sz w:val="28"/>
          <w:szCs w:val="28"/>
        </w:rPr>
      </w:pPr>
      <w:r>
        <w:rPr>
          <w:sz w:val="28"/>
          <w:szCs w:val="28"/>
        </w:rPr>
        <w:t xml:space="preserve">3.  Утвердить состав Рабочей группы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E978BD">
        <w:rPr>
          <w:rStyle w:val="FontStyle464"/>
          <w:rFonts w:ascii="Times New Roman" w:hAnsi="Times New Roman" w:cs="Times New Roman"/>
          <w:sz w:val="28"/>
          <w:szCs w:val="28"/>
        </w:rPr>
        <w:t>выборов</w:t>
      </w:r>
      <w:r w:rsidR="00E978BD" w:rsidRPr="00847393">
        <w:rPr>
          <w:rStyle w:val="FontStyle464"/>
          <w:rFonts w:ascii="Times New Roman" w:hAnsi="Times New Roman" w:cs="Times New Roman"/>
          <w:sz w:val="28"/>
          <w:szCs w:val="28"/>
        </w:rPr>
        <w:t xml:space="preserve"> </w:t>
      </w:r>
      <w:r w:rsidR="0032506E" w:rsidRPr="00847393">
        <w:rPr>
          <w:rStyle w:val="FontStyle464"/>
          <w:rFonts w:ascii="Times New Roman" w:hAnsi="Times New Roman" w:cs="Times New Roman"/>
          <w:sz w:val="28"/>
          <w:szCs w:val="28"/>
        </w:rPr>
        <w:t xml:space="preserve">депутатов </w:t>
      </w:r>
      <w:r w:rsidR="0032506E">
        <w:rPr>
          <w:rStyle w:val="FontStyle464"/>
          <w:rFonts w:ascii="Times New Roman" w:hAnsi="Times New Roman" w:cs="Times New Roman"/>
          <w:sz w:val="28"/>
          <w:szCs w:val="28"/>
        </w:rPr>
        <w:t>представительных органов муниципальных образований  Кромского района</w:t>
      </w:r>
      <w:r w:rsidR="0032506E" w:rsidRPr="00847393">
        <w:rPr>
          <w:rStyle w:val="FontStyle464"/>
          <w:rFonts w:ascii="Times New Roman" w:hAnsi="Times New Roman" w:cs="Times New Roman"/>
          <w:sz w:val="28"/>
          <w:szCs w:val="28"/>
        </w:rPr>
        <w:t xml:space="preserve"> Орловской области</w:t>
      </w:r>
      <w:r>
        <w:rPr>
          <w:sz w:val="28"/>
          <w:szCs w:val="28"/>
        </w:rPr>
        <w:t xml:space="preserve">. </w:t>
      </w:r>
    </w:p>
    <w:p w:rsidR="001A0EC3" w:rsidRDefault="001A0EC3" w:rsidP="001A0EC3">
      <w:pPr>
        <w:pStyle w:val="a3"/>
        <w:autoSpaceDE w:val="0"/>
        <w:autoSpaceDN w:val="0"/>
        <w:adjustRightInd w:val="0"/>
        <w:ind w:left="0"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решения возложить на</w:t>
      </w:r>
      <w:r>
        <w:rPr>
          <w:sz w:val="28"/>
          <w:szCs w:val="28"/>
          <w:lang w:val="en-US"/>
        </w:rPr>
        <w:t> </w:t>
      </w:r>
      <w:r w:rsidR="00E978BD">
        <w:rPr>
          <w:sz w:val="28"/>
          <w:szCs w:val="28"/>
        </w:rPr>
        <w:t xml:space="preserve"> </w:t>
      </w:r>
      <w:r>
        <w:rPr>
          <w:sz w:val="28"/>
          <w:szCs w:val="28"/>
        </w:rPr>
        <w:t xml:space="preserve">секретаря </w:t>
      </w:r>
      <w:r w:rsidR="00E978BD">
        <w:rPr>
          <w:sz w:val="28"/>
          <w:szCs w:val="28"/>
        </w:rPr>
        <w:t xml:space="preserve">  </w:t>
      </w:r>
      <w:r>
        <w:rPr>
          <w:sz w:val="28"/>
          <w:szCs w:val="28"/>
        </w:rPr>
        <w:t xml:space="preserve">территориальной </w:t>
      </w:r>
      <w:r w:rsidR="00E978BD">
        <w:rPr>
          <w:sz w:val="28"/>
          <w:szCs w:val="28"/>
        </w:rPr>
        <w:t xml:space="preserve"> </w:t>
      </w:r>
      <w:r>
        <w:rPr>
          <w:sz w:val="28"/>
          <w:szCs w:val="28"/>
        </w:rPr>
        <w:t>изб</w:t>
      </w:r>
      <w:r w:rsidR="00E978BD">
        <w:rPr>
          <w:sz w:val="28"/>
          <w:szCs w:val="28"/>
        </w:rPr>
        <w:t>ирательной  комиссии  Кромского  района А. И. Лосева</w:t>
      </w:r>
      <w:r>
        <w:rPr>
          <w:sz w:val="28"/>
          <w:szCs w:val="28"/>
        </w:rPr>
        <w:t>.</w:t>
      </w:r>
    </w:p>
    <w:p w:rsidR="001A0EC3" w:rsidRDefault="001A0EC3" w:rsidP="001A0EC3">
      <w:pPr>
        <w:pStyle w:val="a3"/>
        <w:autoSpaceDE w:val="0"/>
        <w:autoSpaceDN w:val="0"/>
        <w:adjustRightInd w:val="0"/>
        <w:ind w:left="0" w:firstLine="709"/>
        <w:jc w:val="both"/>
        <w:rPr>
          <w:sz w:val="28"/>
          <w:szCs w:val="28"/>
        </w:rPr>
      </w:pPr>
      <w:r>
        <w:rPr>
          <w:sz w:val="28"/>
          <w:szCs w:val="28"/>
        </w:rPr>
        <w:t>5.  </w:t>
      </w:r>
      <w:proofErr w:type="gramStart"/>
      <w:r>
        <w:rPr>
          <w:sz w:val="28"/>
          <w:szCs w:val="28"/>
        </w:rPr>
        <w:t>Разместить</w:t>
      </w:r>
      <w:proofErr w:type="gramEnd"/>
      <w:r>
        <w:rPr>
          <w:sz w:val="28"/>
          <w:szCs w:val="28"/>
        </w:rPr>
        <w:t xml:space="preserve"> настоящее решение на сайте территориальной избират</w:t>
      </w:r>
      <w:r w:rsidR="00E978BD">
        <w:rPr>
          <w:sz w:val="28"/>
          <w:szCs w:val="28"/>
        </w:rPr>
        <w:t>ельной комиссии Кромского</w:t>
      </w:r>
      <w:r>
        <w:rPr>
          <w:sz w:val="28"/>
          <w:szCs w:val="28"/>
        </w:rPr>
        <w:t xml:space="preserve"> района в информационно-телекоммуникационной сети «Интернет».</w:t>
      </w:r>
    </w:p>
    <w:p w:rsidR="001A0EC3" w:rsidRDefault="001A0EC3" w:rsidP="001A0EC3">
      <w:pPr>
        <w:pStyle w:val="a3"/>
        <w:autoSpaceDE w:val="0"/>
        <w:autoSpaceDN w:val="0"/>
        <w:adjustRightInd w:val="0"/>
        <w:ind w:left="0" w:firstLine="709"/>
        <w:jc w:val="both"/>
        <w:rPr>
          <w:sz w:val="28"/>
          <w:szCs w:val="28"/>
        </w:rPr>
      </w:pPr>
    </w:p>
    <w:p w:rsidR="001A0EC3" w:rsidRDefault="001A0EC3" w:rsidP="001A0EC3">
      <w:pPr>
        <w:ind w:firstLine="709"/>
        <w:jc w:val="both"/>
        <w:rPr>
          <w:sz w:val="28"/>
          <w:szCs w:val="28"/>
        </w:rPr>
      </w:pPr>
    </w:p>
    <w:p w:rsidR="001A0EC3" w:rsidRDefault="001A0EC3" w:rsidP="001A0EC3">
      <w:pPr>
        <w:autoSpaceDE w:val="0"/>
        <w:autoSpaceDN w:val="0"/>
        <w:adjustRightInd w:val="0"/>
        <w:ind w:firstLine="709"/>
        <w:jc w:val="both"/>
        <w:rPr>
          <w:bCs/>
          <w:sz w:val="28"/>
          <w:szCs w:val="20"/>
        </w:rPr>
      </w:pPr>
    </w:p>
    <w:p w:rsidR="001A0EC3" w:rsidRDefault="001A0EC3" w:rsidP="001A0EC3">
      <w:pPr>
        <w:rPr>
          <w:sz w:val="28"/>
          <w:szCs w:val="28"/>
        </w:rPr>
      </w:pPr>
    </w:p>
    <w:tbl>
      <w:tblPr>
        <w:tblW w:w="9636" w:type="dxa"/>
        <w:tblInd w:w="108" w:type="dxa"/>
        <w:tblLayout w:type="fixed"/>
        <w:tblLook w:val="04A0" w:firstRow="1" w:lastRow="0" w:firstColumn="1" w:lastColumn="0" w:noHBand="0" w:noVBand="1"/>
      </w:tblPr>
      <w:tblGrid>
        <w:gridCol w:w="4394"/>
        <w:gridCol w:w="2065"/>
        <w:gridCol w:w="3177"/>
      </w:tblGrid>
      <w:tr w:rsidR="001A0EC3" w:rsidTr="00A51B30">
        <w:tc>
          <w:tcPr>
            <w:tcW w:w="4395" w:type="dxa"/>
            <w:hideMark/>
          </w:tcPr>
          <w:p w:rsidR="001A0EC3" w:rsidRDefault="001A0EC3" w:rsidP="00E978BD">
            <w:pPr>
              <w:jc w:val="center"/>
              <w:rPr>
                <w:sz w:val="28"/>
                <w:szCs w:val="28"/>
              </w:rPr>
            </w:pPr>
            <w:r>
              <w:rPr>
                <w:sz w:val="28"/>
                <w:szCs w:val="28"/>
              </w:rPr>
              <w:t>Председатель территориальной избирательной комиссии</w:t>
            </w:r>
          </w:p>
        </w:tc>
        <w:tc>
          <w:tcPr>
            <w:tcW w:w="2066" w:type="dxa"/>
          </w:tcPr>
          <w:p w:rsidR="001A0EC3" w:rsidRDefault="001A0EC3" w:rsidP="00A51B30">
            <w:pPr>
              <w:rPr>
                <w:sz w:val="28"/>
                <w:szCs w:val="28"/>
              </w:rPr>
            </w:pPr>
          </w:p>
        </w:tc>
        <w:tc>
          <w:tcPr>
            <w:tcW w:w="3178" w:type="dxa"/>
          </w:tcPr>
          <w:p w:rsidR="001A0EC3" w:rsidRDefault="001A0EC3" w:rsidP="00A51B30">
            <w:pPr>
              <w:jc w:val="center"/>
              <w:rPr>
                <w:sz w:val="28"/>
                <w:szCs w:val="28"/>
              </w:rPr>
            </w:pPr>
          </w:p>
          <w:p w:rsidR="00E978BD" w:rsidRDefault="00E978BD" w:rsidP="00A51B30">
            <w:pPr>
              <w:jc w:val="center"/>
              <w:rPr>
                <w:sz w:val="28"/>
                <w:szCs w:val="28"/>
              </w:rPr>
            </w:pPr>
            <w:r>
              <w:rPr>
                <w:sz w:val="28"/>
                <w:szCs w:val="28"/>
              </w:rPr>
              <w:t xml:space="preserve">М. В. </w:t>
            </w:r>
            <w:proofErr w:type="spellStart"/>
            <w:r>
              <w:rPr>
                <w:sz w:val="28"/>
                <w:szCs w:val="28"/>
              </w:rPr>
              <w:t>Черепова</w:t>
            </w:r>
            <w:proofErr w:type="spellEnd"/>
          </w:p>
        </w:tc>
      </w:tr>
      <w:tr w:rsidR="001A0EC3" w:rsidTr="00E978BD">
        <w:tc>
          <w:tcPr>
            <w:tcW w:w="4395" w:type="dxa"/>
          </w:tcPr>
          <w:p w:rsidR="001A0EC3" w:rsidRDefault="001A0EC3" w:rsidP="00A51B30">
            <w:pPr>
              <w:rPr>
                <w:i/>
                <w:iCs/>
                <w:sz w:val="20"/>
                <w:szCs w:val="20"/>
              </w:rPr>
            </w:pPr>
          </w:p>
        </w:tc>
        <w:tc>
          <w:tcPr>
            <w:tcW w:w="2066" w:type="dxa"/>
          </w:tcPr>
          <w:p w:rsidR="001A0EC3" w:rsidRDefault="001A0EC3" w:rsidP="00A51B30">
            <w:pPr>
              <w:jc w:val="center"/>
              <w:rPr>
                <w:i/>
                <w:iCs/>
                <w:sz w:val="20"/>
                <w:szCs w:val="20"/>
              </w:rPr>
            </w:pPr>
          </w:p>
        </w:tc>
        <w:tc>
          <w:tcPr>
            <w:tcW w:w="3178" w:type="dxa"/>
          </w:tcPr>
          <w:p w:rsidR="001A0EC3" w:rsidRDefault="001A0EC3" w:rsidP="00A51B30">
            <w:pPr>
              <w:jc w:val="center"/>
              <w:rPr>
                <w:i/>
                <w:iCs/>
                <w:sz w:val="20"/>
                <w:szCs w:val="20"/>
              </w:rPr>
            </w:pPr>
          </w:p>
        </w:tc>
      </w:tr>
      <w:tr w:rsidR="001A0EC3" w:rsidTr="00A51B30">
        <w:tc>
          <w:tcPr>
            <w:tcW w:w="4395" w:type="dxa"/>
            <w:hideMark/>
          </w:tcPr>
          <w:p w:rsidR="001A0EC3" w:rsidRDefault="001A0EC3" w:rsidP="00E978BD">
            <w:pPr>
              <w:jc w:val="center"/>
              <w:rPr>
                <w:sz w:val="28"/>
                <w:szCs w:val="28"/>
              </w:rPr>
            </w:pPr>
            <w:r>
              <w:rPr>
                <w:sz w:val="28"/>
                <w:szCs w:val="28"/>
              </w:rPr>
              <w:t>Секретарь территориальной избирательной комиссии</w:t>
            </w:r>
          </w:p>
        </w:tc>
        <w:tc>
          <w:tcPr>
            <w:tcW w:w="2066" w:type="dxa"/>
          </w:tcPr>
          <w:p w:rsidR="001A0EC3" w:rsidRDefault="001A0EC3" w:rsidP="00A51B30">
            <w:pPr>
              <w:rPr>
                <w:sz w:val="28"/>
                <w:szCs w:val="28"/>
              </w:rPr>
            </w:pPr>
          </w:p>
        </w:tc>
        <w:tc>
          <w:tcPr>
            <w:tcW w:w="3178" w:type="dxa"/>
          </w:tcPr>
          <w:p w:rsidR="001A0EC3" w:rsidRDefault="001A0EC3" w:rsidP="00A51B30">
            <w:pPr>
              <w:rPr>
                <w:sz w:val="28"/>
                <w:szCs w:val="28"/>
              </w:rPr>
            </w:pPr>
          </w:p>
          <w:p w:rsidR="00E978BD" w:rsidRDefault="00E978BD" w:rsidP="00A51B30">
            <w:pPr>
              <w:rPr>
                <w:sz w:val="28"/>
                <w:szCs w:val="28"/>
              </w:rPr>
            </w:pPr>
            <w:r>
              <w:rPr>
                <w:sz w:val="28"/>
                <w:szCs w:val="28"/>
              </w:rPr>
              <w:t xml:space="preserve">         А. И.  Лосев</w:t>
            </w:r>
          </w:p>
        </w:tc>
      </w:tr>
      <w:tr w:rsidR="001A0EC3" w:rsidTr="00E978BD">
        <w:trPr>
          <w:trHeight w:val="275"/>
        </w:trPr>
        <w:tc>
          <w:tcPr>
            <w:tcW w:w="4395" w:type="dxa"/>
          </w:tcPr>
          <w:p w:rsidR="001A0EC3" w:rsidRDefault="001A0EC3" w:rsidP="00A51B30">
            <w:pPr>
              <w:rPr>
                <w:iCs/>
                <w:sz w:val="20"/>
                <w:szCs w:val="20"/>
              </w:rPr>
            </w:pPr>
          </w:p>
        </w:tc>
        <w:tc>
          <w:tcPr>
            <w:tcW w:w="2066" w:type="dxa"/>
          </w:tcPr>
          <w:p w:rsidR="001A0EC3" w:rsidRDefault="001A0EC3" w:rsidP="00A51B30">
            <w:pPr>
              <w:tabs>
                <w:tab w:val="center" w:pos="925"/>
                <w:tab w:val="right" w:pos="1850"/>
              </w:tabs>
              <w:jc w:val="center"/>
              <w:rPr>
                <w:i/>
                <w:iCs/>
                <w:sz w:val="20"/>
                <w:szCs w:val="20"/>
              </w:rPr>
            </w:pPr>
          </w:p>
        </w:tc>
        <w:tc>
          <w:tcPr>
            <w:tcW w:w="3178" w:type="dxa"/>
          </w:tcPr>
          <w:p w:rsidR="001A0EC3" w:rsidRDefault="001A0EC3" w:rsidP="00A51B30">
            <w:pPr>
              <w:jc w:val="center"/>
              <w:rPr>
                <w:i/>
                <w:iCs/>
                <w:sz w:val="20"/>
                <w:szCs w:val="20"/>
              </w:rPr>
            </w:pPr>
          </w:p>
        </w:tc>
      </w:tr>
    </w:tbl>
    <w:p w:rsidR="001A0EC3" w:rsidRDefault="001A0EC3" w:rsidP="001A0EC3">
      <w:pPr>
        <w:rPr>
          <w:sz w:val="2"/>
          <w:szCs w:val="2"/>
        </w:rPr>
        <w:sectPr w:rsidR="001A0EC3">
          <w:pgSz w:w="11906" w:h="16838"/>
          <w:pgMar w:top="1134" w:right="850" w:bottom="1134" w:left="1701" w:header="708" w:footer="708" w:gutter="0"/>
          <w:cols w:space="720"/>
        </w:sectPr>
      </w:pPr>
    </w:p>
    <w:p w:rsidR="001A0EC3" w:rsidRDefault="001A0EC3" w:rsidP="001A0EC3">
      <w:pPr>
        <w:jc w:val="both"/>
        <w:rPr>
          <w:sz w:val="28"/>
          <w:szCs w:val="28"/>
        </w:rPr>
      </w:pPr>
    </w:p>
    <w:tbl>
      <w:tblPr>
        <w:tblW w:w="0" w:type="auto"/>
        <w:tblLook w:val="04A0" w:firstRow="1" w:lastRow="0" w:firstColumn="1" w:lastColumn="0" w:noHBand="0" w:noVBand="1"/>
      </w:tblPr>
      <w:tblGrid>
        <w:gridCol w:w="4503"/>
        <w:gridCol w:w="5068"/>
      </w:tblGrid>
      <w:tr w:rsidR="001A0EC3" w:rsidTr="00A51B30">
        <w:trPr>
          <w:trHeight w:val="1418"/>
        </w:trPr>
        <w:tc>
          <w:tcPr>
            <w:tcW w:w="4503" w:type="dxa"/>
            <w:vAlign w:val="center"/>
          </w:tcPr>
          <w:p w:rsidR="001A0EC3" w:rsidRDefault="001A0EC3" w:rsidP="00A51B30">
            <w:pPr>
              <w:rPr>
                <w:sz w:val="28"/>
                <w:szCs w:val="28"/>
              </w:rPr>
            </w:pPr>
          </w:p>
        </w:tc>
        <w:tc>
          <w:tcPr>
            <w:tcW w:w="5068" w:type="dxa"/>
            <w:vAlign w:val="center"/>
            <w:hideMark/>
          </w:tcPr>
          <w:p w:rsidR="001A0EC3" w:rsidRDefault="001A0EC3" w:rsidP="00A51B30">
            <w:pPr>
              <w:autoSpaceDE w:val="0"/>
              <w:autoSpaceDN w:val="0"/>
              <w:adjustRightInd w:val="0"/>
              <w:jc w:val="center"/>
              <w:outlineLvl w:val="0"/>
              <w:rPr>
                <w:sz w:val="28"/>
                <w:szCs w:val="28"/>
              </w:rPr>
            </w:pPr>
            <w:r>
              <w:rPr>
                <w:sz w:val="28"/>
                <w:szCs w:val="28"/>
              </w:rPr>
              <w:t>УТВЕРЖДЕНО</w:t>
            </w:r>
          </w:p>
          <w:p w:rsidR="001A0EC3" w:rsidRDefault="001A0EC3" w:rsidP="00A51B30">
            <w:pPr>
              <w:autoSpaceDE w:val="0"/>
              <w:autoSpaceDN w:val="0"/>
              <w:adjustRightInd w:val="0"/>
              <w:jc w:val="center"/>
              <w:rPr>
                <w:sz w:val="28"/>
                <w:szCs w:val="28"/>
              </w:rPr>
            </w:pPr>
            <w:r>
              <w:rPr>
                <w:sz w:val="28"/>
                <w:szCs w:val="28"/>
              </w:rPr>
              <w:t>решением территориальной избир</w:t>
            </w:r>
            <w:r w:rsidR="00E978BD">
              <w:rPr>
                <w:sz w:val="28"/>
                <w:szCs w:val="28"/>
              </w:rPr>
              <w:t xml:space="preserve">ательной комиссии          Кромского </w:t>
            </w:r>
            <w:r>
              <w:rPr>
                <w:sz w:val="28"/>
                <w:szCs w:val="28"/>
              </w:rPr>
              <w:t xml:space="preserve"> района</w:t>
            </w:r>
          </w:p>
          <w:p w:rsidR="001A0EC3" w:rsidRDefault="0032506E" w:rsidP="00A51B30">
            <w:pPr>
              <w:autoSpaceDE w:val="0"/>
              <w:autoSpaceDN w:val="0"/>
              <w:adjustRightInd w:val="0"/>
              <w:jc w:val="center"/>
              <w:rPr>
                <w:sz w:val="28"/>
                <w:szCs w:val="28"/>
              </w:rPr>
            </w:pPr>
            <w:r>
              <w:rPr>
                <w:sz w:val="28"/>
                <w:szCs w:val="28"/>
              </w:rPr>
              <w:t>от 22 июня 2021 года №98/371</w:t>
            </w:r>
          </w:p>
        </w:tc>
      </w:tr>
    </w:tbl>
    <w:p w:rsidR="001A0EC3" w:rsidRDefault="001A0EC3" w:rsidP="001A0EC3">
      <w:pPr>
        <w:autoSpaceDE w:val="0"/>
        <w:autoSpaceDN w:val="0"/>
        <w:adjustRightInd w:val="0"/>
        <w:jc w:val="center"/>
        <w:rPr>
          <w:b/>
          <w:sz w:val="16"/>
          <w:szCs w:val="16"/>
        </w:rPr>
      </w:pPr>
      <w:bookmarkStart w:id="0" w:name="Par33"/>
      <w:bookmarkStart w:id="1" w:name="Par40"/>
      <w:bookmarkEnd w:id="0"/>
      <w:bookmarkEnd w:id="1"/>
    </w:p>
    <w:p w:rsidR="001A0EC3" w:rsidRDefault="001A0EC3" w:rsidP="001A0EC3">
      <w:pPr>
        <w:autoSpaceDE w:val="0"/>
        <w:autoSpaceDN w:val="0"/>
        <w:adjustRightInd w:val="0"/>
        <w:jc w:val="center"/>
        <w:rPr>
          <w:b/>
          <w:sz w:val="16"/>
          <w:szCs w:val="16"/>
        </w:rPr>
      </w:pPr>
    </w:p>
    <w:p w:rsidR="001A0EC3" w:rsidRDefault="001A0EC3" w:rsidP="001A0EC3">
      <w:pPr>
        <w:autoSpaceDE w:val="0"/>
        <w:autoSpaceDN w:val="0"/>
        <w:adjustRightInd w:val="0"/>
        <w:jc w:val="center"/>
        <w:rPr>
          <w:b/>
          <w:sz w:val="28"/>
          <w:szCs w:val="28"/>
        </w:rPr>
      </w:pPr>
      <w:r>
        <w:rPr>
          <w:b/>
          <w:sz w:val="28"/>
          <w:szCs w:val="28"/>
        </w:rPr>
        <w:t xml:space="preserve">Положение </w:t>
      </w:r>
    </w:p>
    <w:p w:rsidR="00D35ACD" w:rsidRDefault="001A0EC3" w:rsidP="0032506E">
      <w:pPr>
        <w:autoSpaceDE w:val="0"/>
        <w:autoSpaceDN w:val="0"/>
        <w:adjustRightInd w:val="0"/>
        <w:jc w:val="center"/>
        <w:rPr>
          <w:rStyle w:val="FontStyle464"/>
          <w:rFonts w:ascii="Times New Roman" w:hAnsi="Times New Roman" w:cs="Times New Roman"/>
          <w:b/>
          <w:sz w:val="28"/>
          <w:szCs w:val="28"/>
        </w:rPr>
      </w:pPr>
      <w:r>
        <w:rPr>
          <w:b/>
          <w:sz w:val="28"/>
          <w:szCs w:val="28"/>
        </w:rPr>
        <w:t xml:space="preserve">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E978BD" w:rsidRPr="00E978BD">
        <w:rPr>
          <w:rStyle w:val="FontStyle464"/>
          <w:rFonts w:ascii="Times New Roman" w:hAnsi="Times New Roman" w:cs="Times New Roman"/>
          <w:b/>
          <w:sz w:val="28"/>
          <w:szCs w:val="28"/>
        </w:rPr>
        <w:t xml:space="preserve">выборов </w:t>
      </w:r>
      <w:r w:rsidR="00516887" w:rsidRPr="00516887">
        <w:rPr>
          <w:rStyle w:val="FontStyle464"/>
          <w:rFonts w:ascii="Times New Roman" w:hAnsi="Times New Roman" w:cs="Times New Roman"/>
          <w:b/>
          <w:sz w:val="28"/>
          <w:szCs w:val="28"/>
        </w:rPr>
        <w:t xml:space="preserve">депутатов </w:t>
      </w:r>
      <w:r w:rsidR="0032506E" w:rsidRPr="00D35ACD">
        <w:rPr>
          <w:rStyle w:val="FontStyle464"/>
          <w:rFonts w:ascii="Times New Roman" w:hAnsi="Times New Roman" w:cs="Times New Roman"/>
          <w:b/>
          <w:sz w:val="28"/>
          <w:szCs w:val="28"/>
        </w:rPr>
        <w:t xml:space="preserve">представительных органов муниципальных образований  </w:t>
      </w:r>
    </w:p>
    <w:p w:rsidR="001A0EC3" w:rsidRPr="00D35ACD" w:rsidRDefault="0032506E" w:rsidP="0032506E">
      <w:pPr>
        <w:autoSpaceDE w:val="0"/>
        <w:autoSpaceDN w:val="0"/>
        <w:adjustRightInd w:val="0"/>
        <w:jc w:val="center"/>
        <w:rPr>
          <w:b/>
          <w:sz w:val="28"/>
          <w:szCs w:val="28"/>
        </w:rPr>
      </w:pPr>
      <w:r w:rsidRPr="00D35ACD">
        <w:rPr>
          <w:rStyle w:val="FontStyle464"/>
          <w:rFonts w:ascii="Times New Roman" w:hAnsi="Times New Roman" w:cs="Times New Roman"/>
          <w:b/>
          <w:sz w:val="28"/>
          <w:szCs w:val="28"/>
        </w:rPr>
        <w:t>Кромского района Орловской области</w:t>
      </w:r>
    </w:p>
    <w:p w:rsidR="001A0EC3" w:rsidRDefault="001A0EC3" w:rsidP="001A0EC3">
      <w:pPr>
        <w:numPr>
          <w:ilvl w:val="0"/>
          <w:numId w:val="3"/>
        </w:numPr>
        <w:autoSpaceDE w:val="0"/>
        <w:autoSpaceDN w:val="0"/>
        <w:adjustRightInd w:val="0"/>
        <w:ind w:left="0" w:firstLine="0"/>
        <w:jc w:val="center"/>
        <w:outlineLvl w:val="1"/>
        <w:rPr>
          <w:b/>
          <w:sz w:val="28"/>
          <w:szCs w:val="28"/>
        </w:rPr>
      </w:pPr>
      <w:r>
        <w:rPr>
          <w:b/>
          <w:sz w:val="28"/>
          <w:szCs w:val="28"/>
        </w:rPr>
        <w:t>Общие положения</w:t>
      </w:r>
    </w:p>
    <w:p w:rsidR="001A0EC3" w:rsidRDefault="001A0EC3" w:rsidP="001A0EC3">
      <w:pPr>
        <w:autoSpaceDE w:val="0"/>
        <w:autoSpaceDN w:val="0"/>
        <w:adjustRightInd w:val="0"/>
        <w:outlineLvl w:val="1"/>
        <w:rPr>
          <w:b/>
          <w:sz w:val="16"/>
          <w:szCs w:val="16"/>
          <w:vertAlign w:val="superscript"/>
        </w:rPr>
      </w:pPr>
    </w:p>
    <w:p w:rsidR="001A0EC3" w:rsidRDefault="001A0EC3" w:rsidP="001A0EC3">
      <w:pPr>
        <w:ind w:firstLine="709"/>
        <w:jc w:val="both"/>
        <w:rPr>
          <w:bCs/>
          <w:sz w:val="28"/>
        </w:rPr>
      </w:pPr>
      <w:r>
        <w:rPr>
          <w:bCs/>
          <w:sz w:val="28"/>
        </w:rPr>
        <w:t xml:space="preserve">1.1. </w:t>
      </w:r>
      <w:proofErr w:type="gramStart"/>
      <w:r>
        <w:rPr>
          <w:bCs/>
          <w:sz w:val="28"/>
        </w:rPr>
        <w:t>П</w:t>
      </w:r>
      <w:r>
        <w:rPr>
          <w:bCs/>
          <w:sz w:val="28"/>
          <w:szCs w:val="28"/>
        </w:rPr>
        <w:t xml:space="preserve">оложение о Рабочей группе </w:t>
      </w:r>
      <w:r>
        <w:rPr>
          <w:sz w:val="28"/>
          <w:szCs w:val="28"/>
        </w:rPr>
        <w:t xml:space="preserve">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E978BD">
        <w:rPr>
          <w:rStyle w:val="FontStyle464"/>
          <w:rFonts w:ascii="Times New Roman" w:hAnsi="Times New Roman" w:cs="Times New Roman"/>
          <w:sz w:val="28"/>
          <w:szCs w:val="28"/>
        </w:rPr>
        <w:t>выборов</w:t>
      </w:r>
      <w:r w:rsidR="00E978BD" w:rsidRPr="00847393">
        <w:rPr>
          <w:rStyle w:val="FontStyle464"/>
          <w:rFonts w:ascii="Times New Roman" w:hAnsi="Times New Roman" w:cs="Times New Roman"/>
          <w:sz w:val="28"/>
          <w:szCs w:val="28"/>
        </w:rPr>
        <w:t xml:space="preserve"> депутатов </w:t>
      </w:r>
      <w:r w:rsidR="00D35ACD">
        <w:rPr>
          <w:rStyle w:val="FontStyle464"/>
          <w:rFonts w:ascii="Times New Roman" w:hAnsi="Times New Roman" w:cs="Times New Roman"/>
          <w:sz w:val="28"/>
          <w:szCs w:val="28"/>
        </w:rPr>
        <w:t>представительных органов муниципальных образований  Кромского района</w:t>
      </w:r>
      <w:r w:rsidR="00D35ACD" w:rsidRPr="00847393">
        <w:rPr>
          <w:rStyle w:val="FontStyle464"/>
          <w:rFonts w:ascii="Times New Roman" w:hAnsi="Times New Roman" w:cs="Times New Roman"/>
          <w:sz w:val="28"/>
          <w:szCs w:val="28"/>
        </w:rPr>
        <w:t xml:space="preserve"> Орловской области</w:t>
      </w:r>
      <w:r w:rsidR="00516887">
        <w:rPr>
          <w:bCs/>
          <w:sz w:val="28"/>
        </w:rPr>
        <w:t xml:space="preserve"> </w:t>
      </w:r>
      <w:r>
        <w:rPr>
          <w:bCs/>
          <w:sz w:val="28"/>
        </w:rPr>
        <w:t xml:space="preserve">(далее – Положение), определяет порядок работы Рабочей группы </w:t>
      </w:r>
      <w:r>
        <w:rPr>
          <w:sz w:val="28"/>
          <w:szCs w:val="28"/>
        </w:rPr>
        <w:t xml:space="preserve">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D35ACD">
        <w:rPr>
          <w:rStyle w:val="FontStyle464"/>
          <w:rFonts w:ascii="Times New Roman" w:hAnsi="Times New Roman" w:cs="Times New Roman"/>
          <w:sz w:val="28"/>
          <w:szCs w:val="28"/>
        </w:rPr>
        <w:t>выборов</w:t>
      </w:r>
      <w:r w:rsidR="00D35ACD" w:rsidRPr="00847393">
        <w:rPr>
          <w:rStyle w:val="FontStyle464"/>
          <w:rFonts w:ascii="Times New Roman" w:hAnsi="Times New Roman" w:cs="Times New Roman"/>
          <w:sz w:val="28"/>
          <w:szCs w:val="28"/>
        </w:rPr>
        <w:t xml:space="preserve"> депутатов </w:t>
      </w:r>
      <w:r w:rsidR="00D35ACD">
        <w:rPr>
          <w:rStyle w:val="FontStyle464"/>
          <w:rFonts w:ascii="Times New Roman" w:hAnsi="Times New Roman" w:cs="Times New Roman"/>
          <w:sz w:val="28"/>
          <w:szCs w:val="28"/>
        </w:rPr>
        <w:t>представительных органов муниципальных образований  Кромского района</w:t>
      </w:r>
      <w:r w:rsidR="00D35ACD" w:rsidRPr="00847393">
        <w:rPr>
          <w:rStyle w:val="FontStyle464"/>
          <w:rFonts w:ascii="Times New Roman" w:hAnsi="Times New Roman" w:cs="Times New Roman"/>
          <w:sz w:val="28"/>
          <w:szCs w:val="28"/>
        </w:rPr>
        <w:t xml:space="preserve"> Орловской области</w:t>
      </w:r>
      <w:r w:rsidR="00D35ACD">
        <w:rPr>
          <w:bCs/>
          <w:sz w:val="28"/>
        </w:rPr>
        <w:t xml:space="preserve"> </w:t>
      </w:r>
      <w:r>
        <w:rPr>
          <w:bCs/>
          <w:sz w:val="28"/>
        </w:rPr>
        <w:t>(далее</w:t>
      </w:r>
      <w:proofErr w:type="gramEnd"/>
      <w:r>
        <w:rPr>
          <w:bCs/>
          <w:sz w:val="28"/>
        </w:rPr>
        <w:t xml:space="preserve"> – </w:t>
      </w:r>
      <w:proofErr w:type="gramStart"/>
      <w:r>
        <w:rPr>
          <w:bCs/>
          <w:sz w:val="28"/>
        </w:rPr>
        <w:t xml:space="preserve">Рабочая группа), с избирательными документами, представляемыми кандидатами, </w:t>
      </w:r>
      <w:r>
        <w:rPr>
          <w:sz w:val="28"/>
          <w:szCs w:val="28"/>
        </w:rPr>
        <w:t>уполномоченными представителями избирательных объединений</w:t>
      </w:r>
      <w:r>
        <w:rPr>
          <w:bCs/>
          <w:sz w:val="28"/>
        </w:rPr>
        <w:t xml:space="preserve"> в соответствии со статьями 11-11</w:t>
      </w:r>
      <w:r>
        <w:rPr>
          <w:bCs/>
          <w:sz w:val="28"/>
          <w:vertAlign w:val="superscript"/>
        </w:rPr>
        <w:t>2</w:t>
      </w:r>
      <w:r>
        <w:rPr>
          <w:bCs/>
          <w:sz w:val="28"/>
        </w:rPr>
        <w:t xml:space="preserve">, 12.3 Закона Орловской области от 30 июня 2010 года № 1087-ОЗ «О регулировании отдельных правоотношений, связанных с выборами в органы местного самоуправления </w:t>
      </w:r>
      <w:r w:rsidR="00D35ACD">
        <w:rPr>
          <w:bCs/>
          <w:sz w:val="28"/>
        </w:rPr>
        <w:t xml:space="preserve">муниципальных образований на территории </w:t>
      </w:r>
      <w:r>
        <w:rPr>
          <w:bCs/>
          <w:sz w:val="28"/>
        </w:rPr>
        <w:t xml:space="preserve">Орловской области», иных документов, связанных с проведением </w:t>
      </w:r>
      <w:r w:rsidR="00D35ACD">
        <w:rPr>
          <w:rStyle w:val="FontStyle464"/>
          <w:rFonts w:ascii="Times New Roman" w:hAnsi="Times New Roman" w:cs="Times New Roman"/>
          <w:sz w:val="28"/>
          <w:szCs w:val="28"/>
        </w:rPr>
        <w:t>выборов</w:t>
      </w:r>
      <w:r w:rsidR="00D35ACD" w:rsidRPr="00847393">
        <w:rPr>
          <w:rStyle w:val="FontStyle464"/>
          <w:rFonts w:ascii="Times New Roman" w:hAnsi="Times New Roman" w:cs="Times New Roman"/>
          <w:sz w:val="28"/>
          <w:szCs w:val="28"/>
        </w:rPr>
        <w:t xml:space="preserve"> депутатов </w:t>
      </w:r>
      <w:r w:rsidR="00D35ACD">
        <w:rPr>
          <w:rStyle w:val="FontStyle464"/>
          <w:rFonts w:ascii="Times New Roman" w:hAnsi="Times New Roman" w:cs="Times New Roman"/>
          <w:sz w:val="28"/>
          <w:szCs w:val="28"/>
        </w:rPr>
        <w:t>представительных органов муниципальных образований  Кромского района</w:t>
      </w:r>
      <w:r w:rsidR="00D35ACD" w:rsidRPr="00847393">
        <w:rPr>
          <w:rStyle w:val="FontStyle464"/>
          <w:rFonts w:ascii="Times New Roman" w:hAnsi="Times New Roman" w:cs="Times New Roman"/>
          <w:sz w:val="28"/>
          <w:szCs w:val="28"/>
        </w:rPr>
        <w:t xml:space="preserve"> Орловской области</w:t>
      </w:r>
      <w:r>
        <w:rPr>
          <w:bCs/>
          <w:sz w:val="28"/>
        </w:rPr>
        <w:t>.</w:t>
      </w:r>
      <w:proofErr w:type="gramEnd"/>
    </w:p>
    <w:p w:rsidR="001A0EC3" w:rsidRDefault="001A0EC3" w:rsidP="001A0EC3">
      <w:pPr>
        <w:numPr>
          <w:ilvl w:val="1"/>
          <w:numId w:val="4"/>
        </w:numPr>
        <w:autoSpaceDE w:val="0"/>
        <w:autoSpaceDN w:val="0"/>
        <w:adjustRightInd w:val="0"/>
        <w:ind w:left="0" w:firstLine="709"/>
        <w:jc w:val="both"/>
        <w:rPr>
          <w:i/>
          <w:sz w:val="28"/>
          <w:szCs w:val="28"/>
        </w:rPr>
      </w:pPr>
      <w:r>
        <w:rPr>
          <w:sz w:val="28"/>
          <w:szCs w:val="28"/>
        </w:rPr>
        <w:t xml:space="preserve">В целях организации проверки достоверности сведений, содержащихся в избирательных документах, территориальная </w:t>
      </w:r>
      <w:r w:rsidR="00E978BD">
        <w:rPr>
          <w:sz w:val="28"/>
          <w:szCs w:val="28"/>
        </w:rPr>
        <w:t>избирательная комиссия Кромского</w:t>
      </w:r>
      <w:r>
        <w:rPr>
          <w:sz w:val="28"/>
          <w:szCs w:val="28"/>
        </w:rPr>
        <w:t xml:space="preserve"> района, на которую возложены полномочия окружных избирательных комиссий (далее – Комиссия), создает Рабочую группу. </w:t>
      </w:r>
    </w:p>
    <w:p w:rsidR="001A0EC3" w:rsidRDefault="001A0EC3" w:rsidP="001A0EC3">
      <w:pPr>
        <w:numPr>
          <w:ilvl w:val="1"/>
          <w:numId w:val="4"/>
        </w:numPr>
        <w:autoSpaceDE w:val="0"/>
        <w:autoSpaceDN w:val="0"/>
        <w:adjustRightInd w:val="0"/>
        <w:ind w:left="0" w:firstLine="709"/>
        <w:jc w:val="both"/>
        <w:rPr>
          <w:i/>
          <w:sz w:val="28"/>
          <w:szCs w:val="28"/>
        </w:rPr>
      </w:pPr>
      <w:proofErr w:type="gramStart"/>
      <w:r>
        <w:rPr>
          <w:sz w:val="28"/>
          <w:szCs w:val="28"/>
        </w:rPr>
        <w:t>Рабочая группа в своей деятельности руководствуется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27 июля 2006 года № 152-ФЗ «О персональных данных», Федеральным законом от 10 января 2003 года № 20-ФЗ «О Государственной автоматизированной системе Российской Федерации «Выборы», иными федеральными законами</w:t>
      </w:r>
      <w:proofErr w:type="gramEnd"/>
      <w:r>
        <w:rPr>
          <w:sz w:val="28"/>
          <w:szCs w:val="28"/>
        </w:rPr>
        <w:t xml:space="preserve">, </w:t>
      </w:r>
      <w:proofErr w:type="gramStart"/>
      <w:r>
        <w:rPr>
          <w:sz w:val="28"/>
          <w:szCs w:val="28"/>
        </w:rPr>
        <w:t xml:space="preserve">Законом Орловской области от 30 июня 2010 года </w:t>
      </w:r>
      <w:r>
        <w:rPr>
          <w:sz w:val="28"/>
          <w:szCs w:val="28"/>
        </w:rPr>
        <w:lastRenderedPageBreak/>
        <w:t xml:space="preserve">№ 1087-ОЗ «О регулировании отдельных правоотношений, связанных с выборами в органы местного самоуправления Орловской области» </w:t>
      </w:r>
      <w:r>
        <w:rPr>
          <w:bCs/>
          <w:sz w:val="28"/>
        </w:rPr>
        <w:t>(далее – Закон Орловской области)</w:t>
      </w:r>
      <w:r>
        <w:rPr>
          <w:sz w:val="28"/>
          <w:szCs w:val="28"/>
        </w:rPr>
        <w:t xml:space="preserve">, </w:t>
      </w:r>
      <w:r>
        <w:rPr>
          <w:bCs/>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w:t>
      </w:r>
      <w:r>
        <w:rPr>
          <w:sz w:val="28"/>
          <w:szCs w:val="28"/>
        </w:rPr>
        <w:t>постановлением Центральной избирательной комиссии Российской Федерации от 11</w:t>
      </w:r>
      <w:proofErr w:type="gramEnd"/>
      <w:r>
        <w:rPr>
          <w:sz w:val="28"/>
          <w:szCs w:val="28"/>
        </w:rPr>
        <w:t xml:space="preserve"> июня 2014 года № 235/1486-6, иными актами Центральной избирательной комиссии Российской Федерации, актами Избирательной комиссии Орловской области, настоящим Положением, иными актами Комиссии.</w:t>
      </w:r>
    </w:p>
    <w:p w:rsidR="001A0EC3" w:rsidRDefault="001A0EC3" w:rsidP="001A0EC3">
      <w:pPr>
        <w:numPr>
          <w:ilvl w:val="1"/>
          <w:numId w:val="4"/>
        </w:numPr>
        <w:autoSpaceDE w:val="0"/>
        <w:autoSpaceDN w:val="0"/>
        <w:adjustRightInd w:val="0"/>
        <w:ind w:left="0" w:firstLine="709"/>
        <w:jc w:val="both"/>
        <w:rPr>
          <w:i/>
          <w:sz w:val="28"/>
          <w:szCs w:val="28"/>
        </w:rPr>
      </w:pPr>
      <w:r>
        <w:rPr>
          <w:sz w:val="28"/>
          <w:szCs w:val="28"/>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 – ГАС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органами, организациями и учреждениями по представлениям, запросам и обращениям Комиссии.</w:t>
      </w:r>
    </w:p>
    <w:p w:rsidR="001A0EC3" w:rsidRDefault="001A0EC3" w:rsidP="001A0EC3">
      <w:pPr>
        <w:numPr>
          <w:ilvl w:val="1"/>
          <w:numId w:val="4"/>
        </w:numPr>
        <w:autoSpaceDE w:val="0"/>
        <w:autoSpaceDN w:val="0"/>
        <w:adjustRightInd w:val="0"/>
        <w:ind w:left="0" w:firstLine="709"/>
        <w:jc w:val="both"/>
        <w:rPr>
          <w:spacing w:val="-2"/>
          <w:sz w:val="28"/>
          <w:szCs w:val="28"/>
        </w:rPr>
      </w:pPr>
      <w:proofErr w:type="gramStart"/>
      <w:r>
        <w:rPr>
          <w:spacing w:val="-2"/>
          <w:sz w:val="28"/>
          <w:szCs w:val="28"/>
        </w:rPr>
        <w:t xml:space="preserve">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w:t>
      </w:r>
      <w:r>
        <w:rPr>
          <w:sz w:val="28"/>
          <w:szCs w:val="28"/>
        </w:rPr>
        <w:t xml:space="preserve">от 10 января 2003 года № 20-ФЗ </w:t>
      </w:r>
      <w:r>
        <w:rPr>
          <w:spacing w:val="-2"/>
          <w:sz w:val="28"/>
          <w:szCs w:val="28"/>
        </w:rPr>
        <w:t>«О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w:t>
      </w:r>
      <w:proofErr w:type="gramEnd"/>
      <w:r>
        <w:rPr>
          <w:spacing w:val="-2"/>
          <w:sz w:val="28"/>
          <w:szCs w:val="28"/>
        </w:rPr>
        <w:t xml:space="preserve"> (конфиденциальными) данными об избирателях, кандидатах, иных участниках избирательного процесса.</w:t>
      </w:r>
    </w:p>
    <w:p w:rsidR="001A0EC3" w:rsidRDefault="001A0EC3" w:rsidP="001A0EC3">
      <w:pPr>
        <w:numPr>
          <w:ilvl w:val="1"/>
          <w:numId w:val="4"/>
        </w:numPr>
        <w:autoSpaceDE w:val="0"/>
        <w:autoSpaceDN w:val="0"/>
        <w:adjustRightInd w:val="0"/>
        <w:ind w:left="0" w:firstLine="709"/>
        <w:jc w:val="both"/>
        <w:rPr>
          <w:sz w:val="28"/>
          <w:szCs w:val="28"/>
        </w:rPr>
      </w:pPr>
      <w:r>
        <w:rPr>
          <w:sz w:val="28"/>
          <w:szCs w:val="28"/>
        </w:rPr>
        <w:t>Рабочая группа организует работу по приему и проверке избирательных документов, представляемых кандидатами, уполномоченными представителями избирательных объединений, включая подписные листы с подписями избирателей.</w:t>
      </w:r>
    </w:p>
    <w:p w:rsidR="001A0EC3" w:rsidRDefault="001A0EC3" w:rsidP="001A0EC3">
      <w:pPr>
        <w:numPr>
          <w:ilvl w:val="1"/>
          <w:numId w:val="4"/>
        </w:numPr>
        <w:autoSpaceDE w:val="0"/>
        <w:autoSpaceDN w:val="0"/>
        <w:adjustRightInd w:val="0"/>
        <w:ind w:left="0" w:firstLine="709"/>
        <w:jc w:val="both"/>
        <w:rPr>
          <w:spacing w:val="-2"/>
          <w:sz w:val="28"/>
          <w:szCs w:val="28"/>
        </w:rPr>
      </w:pPr>
      <w:r>
        <w:rPr>
          <w:spacing w:val="-2"/>
          <w:sz w:val="28"/>
          <w:szCs w:val="28"/>
        </w:rPr>
        <w:t>По результатам своей работы Рабочая группа готовит и вносит на рассмотрение Комиссии проекты решений о заверении (об отказе в заверении) списка кандидатов по одномандатным избирательным округам, регистрации (об отказе в регистрации) кандидата, а также по другим вопросам, предусмотренным Федеральным законом, Законом Орловской области.</w:t>
      </w:r>
    </w:p>
    <w:p w:rsidR="001A0EC3" w:rsidRDefault="001A0EC3" w:rsidP="001A0EC3">
      <w:pPr>
        <w:numPr>
          <w:ilvl w:val="1"/>
          <w:numId w:val="4"/>
        </w:numPr>
        <w:autoSpaceDE w:val="0"/>
        <w:autoSpaceDN w:val="0"/>
        <w:adjustRightInd w:val="0"/>
        <w:ind w:left="0" w:firstLine="709"/>
        <w:jc w:val="both"/>
        <w:rPr>
          <w:sz w:val="28"/>
          <w:szCs w:val="28"/>
        </w:rPr>
      </w:pPr>
      <w:r>
        <w:rPr>
          <w:sz w:val="28"/>
          <w:szCs w:val="28"/>
        </w:rPr>
        <w:t>При приеме избирательных документов, а также на заседаниях Рабочей группы может вестись аудио- или видеозапись.</w:t>
      </w:r>
    </w:p>
    <w:p w:rsidR="001A0EC3" w:rsidRDefault="001A0EC3" w:rsidP="001A0EC3">
      <w:pPr>
        <w:numPr>
          <w:ilvl w:val="0"/>
          <w:numId w:val="3"/>
        </w:numPr>
        <w:autoSpaceDE w:val="0"/>
        <w:autoSpaceDN w:val="0"/>
        <w:adjustRightInd w:val="0"/>
        <w:spacing w:before="120" w:after="120"/>
        <w:ind w:left="0" w:firstLine="0"/>
        <w:jc w:val="center"/>
        <w:outlineLvl w:val="1"/>
        <w:rPr>
          <w:b/>
          <w:sz w:val="28"/>
          <w:szCs w:val="28"/>
        </w:rPr>
      </w:pPr>
      <w:r>
        <w:rPr>
          <w:b/>
          <w:sz w:val="28"/>
          <w:szCs w:val="28"/>
        </w:rPr>
        <w:t>Задачи и полномочия Рабочей группы</w:t>
      </w:r>
    </w:p>
    <w:p w:rsidR="001A0EC3" w:rsidRDefault="001A0EC3" w:rsidP="001A0EC3">
      <w:pPr>
        <w:numPr>
          <w:ilvl w:val="1"/>
          <w:numId w:val="5"/>
        </w:numPr>
        <w:autoSpaceDE w:val="0"/>
        <w:autoSpaceDN w:val="0"/>
        <w:adjustRightInd w:val="0"/>
        <w:ind w:left="0" w:firstLine="709"/>
        <w:jc w:val="both"/>
        <w:rPr>
          <w:sz w:val="28"/>
          <w:szCs w:val="28"/>
        </w:rPr>
      </w:pPr>
      <w:proofErr w:type="gramStart"/>
      <w:r>
        <w:rPr>
          <w:sz w:val="28"/>
          <w:szCs w:val="28"/>
        </w:rPr>
        <w:t xml:space="preserve">Задачами Рабочей группы являются: прием документов, представляемых кандидатами, уполномоченными представителями избирательных объединений, проверка их соответствия требованиям </w:t>
      </w:r>
      <w:r>
        <w:rPr>
          <w:sz w:val="28"/>
          <w:szCs w:val="28"/>
        </w:rPr>
        <w:lastRenderedPageBreak/>
        <w:t>Федерального закона, Закона Орловской области,</w:t>
      </w:r>
      <w:r>
        <w:t xml:space="preserve"> </w:t>
      </w:r>
      <w:r>
        <w:rPr>
          <w:sz w:val="28"/>
          <w:szCs w:val="28"/>
        </w:rPr>
        <w:t>проверка соблюдения</w:t>
      </w:r>
      <w:r>
        <w:rPr>
          <w:color w:val="FF0000"/>
          <w:sz w:val="28"/>
          <w:szCs w:val="28"/>
        </w:rPr>
        <w:t xml:space="preserve"> </w:t>
      </w:r>
      <w:r>
        <w:rPr>
          <w:sz w:val="28"/>
          <w:szCs w:val="28"/>
        </w:rPr>
        <w:t>требований Федерального закона, Закона Орловской области при выдвижении кандидатов и представлении кандидатами, выдвинутыми избирательными объединениями по одномандатным избирательным округам и в порядке самовыдвижения, уполномоченными представителями избирательных объединений документов в Комиссию, подготовка соответствующих проектов решений Комиссии.</w:t>
      </w:r>
      <w:proofErr w:type="gramEnd"/>
    </w:p>
    <w:p w:rsidR="001A0EC3" w:rsidRDefault="001A0EC3" w:rsidP="001A0EC3">
      <w:pPr>
        <w:numPr>
          <w:ilvl w:val="1"/>
          <w:numId w:val="5"/>
        </w:numPr>
        <w:autoSpaceDE w:val="0"/>
        <w:autoSpaceDN w:val="0"/>
        <w:adjustRightInd w:val="0"/>
        <w:ind w:left="0" w:firstLine="709"/>
        <w:jc w:val="both"/>
        <w:rPr>
          <w:sz w:val="28"/>
          <w:szCs w:val="28"/>
        </w:rPr>
      </w:pPr>
      <w:r>
        <w:rPr>
          <w:sz w:val="28"/>
          <w:szCs w:val="28"/>
        </w:rPr>
        <w:t>Для реализации этих задач Рабочая группа:</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 xml:space="preserve">Принимает документы, представляемые для </w:t>
      </w:r>
      <w:proofErr w:type="gramStart"/>
      <w:r>
        <w:rPr>
          <w:sz w:val="28"/>
          <w:szCs w:val="28"/>
        </w:rPr>
        <w:t>заверения списков</w:t>
      </w:r>
      <w:proofErr w:type="gramEnd"/>
      <w:r>
        <w:rPr>
          <w:sz w:val="28"/>
          <w:szCs w:val="28"/>
        </w:rPr>
        <w:t xml:space="preserve"> кандидатов по одномандатным избирательным округам.</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 xml:space="preserve">Принимает документы, представляемые кандидатом для уведомления о выдвижении избирательным объединением (самовыдвижении) кандидата по соответствующему одномандатному избирательному округу. </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Проверяет наличие документов, представленных на бумажном носителе и в машиночитаемом виде.</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Проверяет соблюдение требований Федерального закона, Закона Орловской области при выдвижении кандидатов и представлении кандидатом, выдвинутым избирательным объединением по одномандатному избирательному округу или в порядке самовыдвижения</w:t>
      </w:r>
      <w:r>
        <w:rPr>
          <w:b/>
          <w:sz w:val="28"/>
          <w:szCs w:val="28"/>
        </w:rPr>
        <w:t xml:space="preserve"> </w:t>
      </w:r>
      <w:r>
        <w:rPr>
          <w:sz w:val="28"/>
          <w:szCs w:val="28"/>
        </w:rPr>
        <w:t xml:space="preserve"> (далее – кандидат), документов в Комиссию, а также достоверность сведений о кандидатах.</w:t>
      </w:r>
      <w:r>
        <w:t xml:space="preserve"> </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Во взаимодействии с контрольно-ревизионной службой при Комиссии</w:t>
      </w:r>
      <w:r>
        <w:rPr>
          <w:b/>
          <w:sz w:val="28"/>
          <w:szCs w:val="28"/>
        </w:rPr>
        <w:t xml:space="preserve"> </w:t>
      </w:r>
      <w:r>
        <w:rPr>
          <w:sz w:val="28"/>
          <w:szCs w:val="28"/>
        </w:rPr>
        <w:t>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Принимает подписные листы с подписями избирателей, собранными в поддержку выдвижения (самовыдвижения) кандидата по одномандатному избирательному округу, и иные документы, представляемые для регистрации кандидата.</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Проверяет соблюдение требований Федерального закона, Закона Орловской области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Готовит документы для извещения кандидата, избирательного объединения Комиссией о выявлении неполноты сведений о кандидате, отсутствия каких-либо документов, предусмотренных Федеральным законом, Законом Орловской области, или несоблюдения требований Федерального закона, Закона Орловской области к оформлению документов, представленных в Комиссию.</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 xml:space="preserve">Передает кандидату не </w:t>
      </w:r>
      <w:proofErr w:type="gramStart"/>
      <w:r>
        <w:rPr>
          <w:sz w:val="28"/>
          <w:szCs w:val="28"/>
        </w:rPr>
        <w:t>позднее</w:t>
      </w:r>
      <w:proofErr w:type="gramEnd"/>
      <w:r>
        <w:rPr>
          <w:sz w:val="28"/>
          <w:szCs w:val="28"/>
        </w:rPr>
        <w:t xml:space="preserve">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lastRenderedPageBreak/>
        <w:t xml:space="preserve">Передает кандидату в случае наступления оснований, предусмотренных частью 3 статьи 53 Закона Орловской области, не </w:t>
      </w:r>
      <w:proofErr w:type="gramStart"/>
      <w:r>
        <w:rPr>
          <w:sz w:val="28"/>
          <w:szCs w:val="28"/>
        </w:rPr>
        <w:t>позднее</w:t>
      </w:r>
      <w:proofErr w:type="gramEnd"/>
      <w:r>
        <w:rPr>
          <w:sz w:val="28"/>
          <w:szCs w:val="28"/>
        </w:rPr>
        <w:t xml:space="preserve"> чем за двое суток до заседания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Принимает документы, необходимые для регистрации доверенных лиц кандидата, избирательного объединения, уполномоченных представителей кандидата по финансовым вопросам.</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Принимает документы при назначении члена Комиссии с правом совещательного голоса.</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 xml:space="preserve">Готовит материалы, необходимые в случае обжалования решений Комиссии о </w:t>
      </w:r>
      <w:r>
        <w:rPr>
          <w:spacing w:val="-2"/>
          <w:sz w:val="28"/>
          <w:szCs w:val="28"/>
        </w:rPr>
        <w:t>заверении (об отказе в заверении) списка кандидатов по одномандатным избирательным округам, регистрации (об отказе в регистрации) кандидата</w:t>
      </w:r>
      <w:r>
        <w:rPr>
          <w:sz w:val="28"/>
          <w:szCs w:val="28"/>
        </w:rPr>
        <w:t>.</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Готовит документы в связи с отказом кандидата от участия</w:t>
      </w:r>
      <w:r>
        <w:rPr>
          <w:sz w:val="28"/>
          <w:szCs w:val="28"/>
        </w:rPr>
        <w:br/>
        <w:t>в выборах, в связи с отзывом кандидата избирательным объединением.</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в случае их отзыва или сложения полномочий по собственной инициативе.</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Принимает иные документы, представляемые кандидатом (иным уполномоченным лицом).</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Выдает документ, подтверждающий прием всех представленных в Комиссию документов с указанием даты и времени начала и окончания приема (примерные формы приведены в приложениях № 1-4).</w:t>
      </w:r>
      <w:r>
        <w:t xml:space="preserve"> </w:t>
      </w:r>
      <w:r>
        <w:rPr>
          <w:sz w:val="28"/>
          <w:szCs w:val="28"/>
        </w:rPr>
        <w:t>В подтверждение о приеме документов, следует включать позиции, которые содержатся в соответствующей форме и в отношении которых представлены уточняющие сведения. Подтверждение составляется в двух экземплярах, регистрируется, один экземпляр выдается кандидату, уполномоченному представителю избирательного объединения, второй экземпляр прикладывается к документам кандидата и хранится в избирательной комиссии.</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Готовит проекты решений Комиссии по направлениям деятельности Рабочей группы.</w:t>
      </w:r>
    </w:p>
    <w:p w:rsidR="001A0EC3" w:rsidRDefault="001A0EC3" w:rsidP="001A0EC3">
      <w:pPr>
        <w:numPr>
          <w:ilvl w:val="2"/>
          <w:numId w:val="5"/>
        </w:numPr>
        <w:autoSpaceDE w:val="0"/>
        <w:autoSpaceDN w:val="0"/>
        <w:adjustRightInd w:val="0"/>
        <w:ind w:left="0" w:firstLine="709"/>
        <w:jc w:val="both"/>
        <w:rPr>
          <w:sz w:val="28"/>
          <w:szCs w:val="28"/>
        </w:rPr>
      </w:pPr>
      <w:r>
        <w:rPr>
          <w:sz w:val="28"/>
          <w:szCs w:val="28"/>
        </w:rPr>
        <w:t>Осуществляет иные полномочия в целях реализации возложенных на Рабочую группу задач.</w:t>
      </w:r>
    </w:p>
    <w:p w:rsidR="001A0EC3" w:rsidRDefault="001A0EC3" w:rsidP="001A0EC3">
      <w:pPr>
        <w:numPr>
          <w:ilvl w:val="0"/>
          <w:numId w:val="3"/>
        </w:numPr>
        <w:autoSpaceDE w:val="0"/>
        <w:autoSpaceDN w:val="0"/>
        <w:adjustRightInd w:val="0"/>
        <w:spacing w:before="120" w:after="120"/>
        <w:ind w:left="0" w:firstLine="0"/>
        <w:jc w:val="center"/>
        <w:rPr>
          <w:b/>
          <w:sz w:val="28"/>
          <w:szCs w:val="28"/>
        </w:rPr>
      </w:pPr>
      <w:r>
        <w:rPr>
          <w:b/>
          <w:sz w:val="28"/>
          <w:szCs w:val="28"/>
        </w:rPr>
        <w:t>Состав и организация деятельности Рабочей группы</w:t>
      </w:r>
    </w:p>
    <w:p w:rsidR="001A0EC3" w:rsidRDefault="001A0EC3" w:rsidP="001A0EC3">
      <w:pPr>
        <w:numPr>
          <w:ilvl w:val="1"/>
          <w:numId w:val="3"/>
        </w:numPr>
        <w:autoSpaceDE w:val="0"/>
        <w:autoSpaceDN w:val="0"/>
        <w:adjustRightInd w:val="0"/>
        <w:ind w:left="0" w:firstLine="709"/>
        <w:jc w:val="both"/>
        <w:rPr>
          <w:sz w:val="28"/>
          <w:szCs w:val="28"/>
        </w:rPr>
      </w:pPr>
      <w:r>
        <w:rPr>
          <w:sz w:val="28"/>
          <w:szCs w:val="28"/>
        </w:rPr>
        <w:t>Состав Рабочей группы утверждается решением Комиссии. В состав Рабочей группы входят члены Комиссии с правом решающего голоса. Из состава Рабочей группы назначается руководитель, заместитель руководителя Рабочей группы, являющиеся членами Комиссии.</w:t>
      </w:r>
    </w:p>
    <w:p w:rsidR="001A0EC3" w:rsidRDefault="001A0EC3" w:rsidP="001A0EC3">
      <w:pPr>
        <w:numPr>
          <w:ilvl w:val="1"/>
          <w:numId w:val="3"/>
        </w:numPr>
        <w:autoSpaceDE w:val="0"/>
        <w:autoSpaceDN w:val="0"/>
        <w:adjustRightInd w:val="0"/>
        <w:ind w:left="0" w:firstLine="709"/>
        <w:jc w:val="both"/>
        <w:rPr>
          <w:sz w:val="28"/>
          <w:szCs w:val="28"/>
        </w:rPr>
      </w:pPr>
      <w:r>
        <w:rPr>
          <w:sz w:val="28"/>
          <w:szCs w:val="28"/>
        </w:rPr>
        <w:lastRenderedPageBreak/>
        <w:t>К деятельности Рабочей группы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w:t>
      </w:r>
    </w:p>
    <w:p w:rsidR="001A0EC3" w:rsidRDefault="001A0EC3" w:rsidP="001A0EC3">
      <w:pPr>
        <w:numPr>
          <w:ilvl w:val="1"/>
          <w:numId w:val="3"/>
        </w:numPr>
        <w:autoSpaceDE w:val="0"/>
        <w:autoSpaceDN w:val="0"/>
        <w:adjustRightInd w:val="0"/>
        <w:ind w:left="0" w:firstLine="709"/>
        <w:jc w:val="both"/>
        <w:rPr>
          <w:sz w:val="28"/>
          <w:szCs w:val="28"/>
        </w:rPr>
      </w:pPr>
      <w:r>
        <w:rPr>
          <w:sz w:val="28"/>
          <w:szCs w:val="28"/>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1A0EC3" w:rsidRDefault="001A0EC3" w:rsidP="001A0EC3">
      <w:pPr>
        <w:numPr>
          <w:ilvl w:val="1"/>
          <w:numId w:val="3"/>
        </w:numPr>
        <w:autoSpaceDE w:val="0"/>
        <w:autoSpaceDN w:val="0"/>
        <w:adjustRightInd w:val="0"/>
        <w:ind w:left="0" w:firstLine="709"/>
        <w:jc w:val="both"/>
        <w:rPr>
          <w:sz w:val="28"/>
          <w:szCs w:val="28"/>
        </w:rPr>
      </w:pPr>
      <w:r>
        <w:rPr>
          <w:sz w:val="28"/>
          <w:szCs w:val="28"/>
        </w:rPr>
        <w:t>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Решения Рабочей группы принимаются большинством голосов присутствующих на заседании членов Рабочей группы.</w:t>
      </w:r>
    </w:p>
    <w:p w:rsidR="001A0EC3" w:rsidRDefault="001A0EC3" w:rsidP="001A0EC3">
      <w:pPr>
        <w:numPr>
          <w:ilvl w:val="1"/>
          <w:numId w:val="3"/>
        </w:numPr>
        <w:autoSpaceDE w:val="0"/>
        <w:autoSpaceDN w:val="0"/>
        <w:adjustRightInd w:val="0"/>
        <w:ind w:left="0" w:firstLine="709"/>
        <w:jc w:val="both"/>
        <w:rPr>
          <w:sz w:val="28"/>
          <w:szCs w:val="28"/>
        </w:rPr>
      </w:pPr>
      <w:r>
        <w:rPr>
          <w:sz w:val="28"/>
          <w:szCs w:val="28"/>
        </w:rPr>
        <w:t>Руководитель Рабочей группы, или по его поручению заместитель руководителя Рабочей группы,  или член Рабочей группы – член Комиссии на заседании Комиссии представляет подготовленные на основании документов Рабочей группы проекты решений Комиссии.</w:t>
      </w:r>
      <w:bookmarkStart w:id="2" w:name="Par51"/>
      <w:bookmarkEnd w:id="2"/>
      <w:r>
        <w:rPr>
          <w:sz w:val="28"/>
          <w:szCs w:val="28"/>
        </w:rPr>
        <w:t xml:space="preserve"> В отсутствие руководителя Рабочей группы его полномочия исполняет заместитель руководителя Рабочей группы.</w:t>
      </w:r>
    </w:p>
    <w:p w:rsidR="001A0EC3" w:rsidRDefault="001A0EC3" w:rsidP="001A0EC3">
      <w:pPr>
        <w:spacing w:line="360" w:lineRule="auto"/>
        <w:rPr>
          <w:sz w:val="28"/>
          <w:szCs w:val="28"/>
        </w:rPr>
        <w:sectPr w:rsidR="001A0EC3">
          <w:footnotePr>
            <w:numRestart w:val="eachSect"/>
          </w:footnotePr>
          <w:pgSz w:w="11906" w:h="16838"/>
          <w:pgMar w:top="1134" w:right="850" w:bottom="1134" w:left="1701" w:header="708" w:footer="708" w:gutter="0"/>
          <w:pgNumType w:start="1"/>
          <w:cols w:space="720"/>
        </w:sectPr>
      </w:pPr>
    </w:p>
    <w:p w:rsidR="001A0EC3" w:rsidRPr="009A3A82" w:rsidRDefault="001A0EC3" w:rsidP="001A0EC3">
      <w:pPr>
        <w:autoSpaceDE w:val="0"/>
        <w:autoSpaceDN w:val="0"/>
        <w:adjustRightInd w:val="0"/>
        <w:ind w:left="3969"/>
        <w:jc w:val="center"/>
        <w:rPr>
          <w:sz w:val="26"/>
          <w:szCs w:val="26"/>
        </w:rPr>
      </w:pPr>
      <w:r w:rsidRPr="009A3A82">
        <w:rPr>
          <w:sz w:val="26"/>
          <w:szCs w:val="26"/>
        </w:rPr>
        <w:lastRenderedPageBreak/>
        <w:t>Приложение № 1</w:t>
      </w:r>
    </w:p>
    <w:p w:rsidR="001A0EC3" w:rsidRPr="009A3A82" w:rsidRDefault="001A0EC3" w:rsidP="001A0EC3">
      <w:pPr>
        <w:autoSpaceDE w:val="0"/>
        <w:autoSpaceDN w:val="0"/>
        <w:adjustRightInd w:val="0"/>
        <w:ind w:left="3969"/>
        <w:jc w:val="center"/>
        <w:rPr>
          <w:rStyle w:val="FontStyle464"/>
          <w:rFonts w:ascii="Times New Roman" w:hAnsi="Times New Roman" w:cs="Times New Roman"/>
          <w:sz w:val="26"/>
          <w:szCs w:val="26"/>
        </w:rPr>
      </w:pPr>
      <w:r w:rsidRPr="009A3A82">
        <w:rPr>
          <w:sz w:val="26"/>
          <w:szCs w:val="26"/>
        </w:rPr>
        <w:t xml:space="preserve">к  положению 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D35ACD">
        <w:rPr>
          <w:rStyle w:val="FontStyle464"/>
          <w:rFonts w:ascii="Times New Roman" w:hAnsi="Times New Roman" w:cs="Times New Roman"/>
          <w:sz w:val="28"/>
          <w:szCs w:val="28"/>
        </w:rPr>
        <w:t>выборов</w:t>
      </w:r>
      <w:r w:rsidR="00D35ACD" w:rsidRPr="00847393">
        <w:rPr>
          <w:rStyle w:val="FontStyle464"/>
          <w:rFonts w:ascii="Times New Roman" w:hAnsi="Times New Roman" w:cs="Times New Roman"/>
          <w:sz w:val="28"/>
          <w:szCs w:val="28"/>
        </w:rPr>
        <w:t xml:space="preserve"> депутатов </w:t>
      </w:r>
      <w:r w:rsidR="00D35ACD">
        <w:rPr>
          <w:rStyle w:val="FontStyle464"/>
          <w:rFonts w:ascii="Times New Roman" w:hAnsi="Times New Roman" w:cs="Times New Roman"/>
          <w:sz w:val="28"/>
          <w:szCs w:val="28"/>
        </w:rPr>
        <w:t>представительных органов муниципальных образований  Кромского района</w:t>
      </w:r>
      <w:r w:rsidR="00D35ACD" w:rsidRPr="00847393">
        <w:rPr>
          <w:rStyle w:val="FontStyle464"/>
          <w:rFonts w:ascii="Times New Roman" w:hAnsi="Times New Roman" w:cs="Times New Roman"/>
          <w:sz w:val="28"/>
          <w:szCs w:val="28"/>
        </w:rPr>
        <w:t xml:space="preserve"> Орловской области</w:t>
      </w:r>
    </w:p>
    <w:p w:rsidR="009A3A82" w:rsidRDefault="009A3A82" w:rsidP="001A0EC3">
      <w:pPr>
        <w:autoSpaceDE w:val="0"/>
        <w:autoSpaceDN w:val="0"/>
        <w:adjustRightInd w:val="0"/>
        <w:ind w:left="3969"/>
        <w:jc w:val="center"/>
        <w:rPr>
          <w:sz w:val="28"/>
          <w:szCs w:val="28"/>
        </w:rPr>
      </w:pPr>
    </w:p>
    <w:p w:rsidR="001A0EC3" w:rsidRDefault="001A0EC3" w:rsidP="001A0EC3">
      <w:pPr>
        <w:autoSpaceDE w:val="0"/>
        <w:autoSpaceDN w:val="0"/>
        <w:adjustRightInd w:val="0"/>
        <w:jc w:val="right"/>
      </w:pPr>
      <w:r>
        <w:t>Дата и время представления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ind w:left="2835" w:firstLine="705"/>
        <w:jc w:val="right"/>
      </w:pPr>
    </w:p>
    <w:p w:rsidR="001A0EC3" w:rsidRDefault="001A0EC3" w:rsidP="001A0EC3">
      <w:pPr>
        <w:autoSpaceDE w:val="0"/>
        <w:autoSpaceDN w:val="0"/>
        <w:adjustRightInd w:val="0"/>
        <w:jc w:val="right"/>
      </w:pPr>
      <w:r>
        <w:t>Дата и время начала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pPr>
    </w:p>
    <w:p w:rsidR="001A0EC3" w:rsidRDefault="001A0EC3" w:rsidP="001A0EC3">
      <w:pPr>
        <w:autoSpaceDE w:val="0"/>
        <w:autoSpaceDN w:val="0"/>
        <w:adjustRightInd w:val="0"/>
        <w:jc w:val="right"/>
      </w:pPr>
      <w:r>
        <w:t>Дата и время окончания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jc w:val="center"/>
        <w:rPr>
          <w:b/>
          <w:sz w:val="28"/>
          <w:szCs w:val="28"/>
        </w:rPr>
      </w:pPr>
    </w:p>
    <w:p w:rsidR="00516887" w:rsidRPr="00D35ACD" w:rsidRDefault="001A0EC3" w:rsidP="00E978BD">
      <w:pPr>
        <w:autoSpaceDE w:val="0"/>
        <w:autoSpaceDN w:val="0"/>
        <w:spacing w:before="240"/>
        <w:jc w:val="center"/>
        <w:rPr>
          <w:b/>
          <w:sz w:val="28"/>
          <w:szCs w:val="28"/>
        </w:rPr>
      </w:pPr>
      <w:r>
        <w:rPr>
          <w:b/>
          <w:bCs/>
          <w:sz w:val="26"/>
          <w:szCs w:val="26"/>
        </w:rPr>
        <w:t>Подтверждение</w:t>
      </w:r>
      <w:r>
        <w:rPr>
          <w:b/>
          <w:bCs/>
          <w:sz w:val="26"/>
          <w:szCs w:val="26"/>
        </w:rPr>
        <w:br/>
      </w:r>
      <w:r w:rsidRPr="00D35ACD">
        <w:rPr>
          <w:b/>
          <w:bCs/>
          <w:sz w:val="26"/>
          <w:szCs w:val="26"/>
        </w:rPr>
        <w:t>получения документов, представленных для уведомления о выдвижении</w:t>
      </w:r>
      <w:r w:rsidRPr="00D35ACD">
        <w:rPr>
          <w:b/>
          <w:bCs/>
          <w:sz w:val="26"/>
          <w:szCs w:val="26"/>
        </w:rPr>
        <w:br/>
        <w:t xml:space="preserve">кандидата в порядке самовыдвижения по одномандатному избирательному округу  на </w:t>
      </w:r>
      <w:r w:rsidR="00E978BD" w:rsidRPr="00D35ACD">
        <w:rPr>
          <w:rStyle w:val="FontStyle464"/>
          <w:rFonts w:ascii="Times New Roman" w:hAnsi="Times New Roman" w:cs="Times New Roman"/>
          <w:b/>
          <w:sz w:val="28"/>
          <w:szCs w:val="28"/>
        </w:rPr>
        <w:t xml:space="preserve">выборы </w:t>
      </w:r>
      <w:r w:rsidR="00D35ACD" w:rsidRPr="00D35ACD">
        <w:rPr>
          <w:rStyle w:val="FontStyle464"/>
          <w:rFonts w:ascii="Times New Roman" w:hAnsi="Times New Roman" w:cs="Times New Roman"/>
          <w:b/>
          <w:sz w:val="28"/>
          <w:szCs w:val="28"/>
        </w:rPr>
        <w:t xml:space="preserve"> депутатов представительных органов муниципальных образований  Кромского района Орловской области</w:t>
      </w:r>
    </w:p>
    <w:p w:rsidR="001A0EC3" w:rsidRPr="00305BA0" w:rsidRDefault="001A0EC3" w:rsidP="00305BA0">
      <w:pPr>
        <w:autoSpaceDE w:val="0"/>
        <w:autoSpaceDN w:val="0"/>
        <w:spacing w:before="240"/>
        <w:ind w:firstLine="708"/>
        <w:jc w:val="both"/>
        <w:rPr>
          <w:sz w:val="28"/>
          <w:szCs w:val="28"/>
        </w:rPr>
      </w:pPr>
      <w:r w:rsidRPr="00305BA0">
        <w:rPr>
          <w:sz w:val="28"/>
          <w:szCs w:val="28"/>
        </w:rPr>
        <w:t>Территориальная из</w:t>
      </w:r>
      <w:r w:rsidR="00E978BD" w:rsidRPr="00305BA0">
        <w:rPr>
          <w:sz w:val="28"/>
          <w:szCs w:val="28"/>
        </w:rPr>
        <w:t>бирательная комиссия Кромского</w:t>
      </w:r>
      <w:r w:rsidRPr="00305BA0">
        <w:rPr>
          <w:sz w:val="28"/>
          <w:szCs w:val="28"/>
        </w:rPr>
        <w:t xml:space="preserve"> района приняла </w:t>
      </w:r>
      <w:proofErr w:type="gramStart"/>
      <w:r w:rsidRPr="00305BA0">
        <w:rPr>
          <w:sz w:val="28"/>
          <w:szCs w:val="28"/>
        </w:rPr>
        <w:t>от</w:t>
      </w:r>
      <w:proofErr w:type="gramEnd"/>
      <w:r w:rsidRPr="00305BA0">
        <w:rPr>
          <w:sz w:val="28"/>
          <w:szCs w:val="28"/>
        </w:rPr>
        <w:t xml:space="preserve"> _______________________________________________________,</w:t>
      </w:r>
    </w:p>
    <w:p w:rsidR="001A0EC3" w:rsidRDefault="001A0EC3" w:rsidP="001A0EC3">
      <w:pPr>
        <w:autoSpaceDE w:val="0"/>
        <w:autoSpaceDN w:val="0"/>
        <w:adjustRightInd w:val="0"/>
        <w:ind w:left="1276"/>
        <w:jc w:val="center"/>
        <w:rPr>
          <w:i/>
          <w:sz w:val="16"/>
          <w:szCs w:val="16"/>
        </w:rPr>
      </w:pPr>
      <w:r>
        <w:rPr>
          <w:i/>
          <w:sz w:val="16"/>
          <w:szCs w:val="16"/>
        </w:rPr>
        <w:t>(фамилия, имя, отчество)</w:t>
      </w:r>
    </w:p>
    <w:p w:rsidR="00D35ACD" w:rsidRDefault="001A0EC3" w:rsidP="001A0EC3">
      <w:pPr>
        <w:jc w:val="both"/>
        <w:rPr>
          <w:sz w:val="28"/>
          <w:szCs w:val="20"/>
        </w:rPr>
      </w:pPr>
      <w:r>
        <w:rPr>
          <w:sz w:val="28"/>
          <w:szCs w:val="28"/>
        </w:rPr>
        <w:t>кандидата в депутаты</w:t>
      </w:r>
      <w:r>
        <w:rPr>
          <w:sz w:val="28"/>
          <w:szCs w:val="20"/>
        </w:rPr>
        <w:t xml:space="preserve"> </w:t>
      </w:r>
      <w:r w:rsidR="00D35ACD">
        <w:rPr>
          <w:sz w:val="28"/>
          <w:szCs w:val="20"/>
        </w:rPr>
        <w:t>_____________________________________________</w:t>
      </w:r>
    </w:p>
    <w:p w:rsidR="00D35ACD" w:rsidRDefault="00D35ACD" w:rsidP="001A0EC3">
      <w:pPr>
        <w:jc w:val="both"/>
        <w:rPr>
          <w:sz w:val="16"/>
          <w:szCs w:val="16"/>
        </w:rPr>
      </w:pPr>
      <w:r>
        <w:rPr>
          <w:sz w:val="28"/>
          <w:szCs w:val="20"/>
        </w:rPr>
        <w:t xml:space="preserve">                                      </w:t>
      </w:r>
      <w:r w:rsidRPr="00D35ACD">
        <w:rPr>
          <w:sz w:val="16"/>
          <w:szCs w:val="16"/>
        </w:rPr>
        <w:t>(наименование представительного органа муниципального образования)</w:t>
      </w:r>
    </w:p>
    <w:p w:rsidR="001A0EC3" w:rsidRPr="00D35ACD" w:rsidRDefault="001A0EC3" w:rsidP="001A0EC3">
      <w:pPr>
        <w:jc w:val="both"/>
        <w:rPr>
          <w:sz w:val="28"/>
          <w:szCs w:val="20"/>
        </w:rPr>
      </w:pPr>
      <w:r>
        <w:rPr>
          <w:sz w:val="28"/>
          <w:szCs w:val="20"/>
        </w:rPr>
        <w:t>по одномандатном</w:t>
      </w:r>
      <w:r w:rsidR="00E978BD">
        <w:rPr>
          <w:sz w:val="28"/>
          <w:szCs w:val="20"/>
        </w:rPr>
        <w:t>у избирате</w:t>
      </w:r>
      <w:r w:rsidR="0081678E">
        <w:rPr>
          <w:sz w:val="28"/>
          <w:szCs w:val="20"/>
        </w:rPr>
        <w:t>льному округу № ____</w:t>
      </w:r>
      <w:r w:rsidR="00E978BD">
        <w:rPr>
          <w:sz w:val="28"/>
          <w:szCs w:val="20"/>
        </w:rPr>
        <w:t xml:space="preserve"> </w:t>
      </w:r>
      <w:r>
        <w:rPr>
          <w:sz w:val="28"/>
          <w:szCs w:val="28"/>
        </w:rPr>
        <w:t>следующие документы:</w:t>
      </w:r>
    </w:p>
    <w:p w:rsidR="001A0EC3" w:rsidRDefault="001A0EC3" w:rsidP="001A0EC3">
      <w:pPr>
        <w:jc w:val="both"/>
        <w:rPr>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091"/>
      </w:tblGrid>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1</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rPr>
                <w:spacing w:val="-2"/>
              </w:rPr>
            </w:pPr>
            <w:r>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2</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3</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документа, подтверждающего указанные в заявлении сведения об образовании</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4</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документа, подтверждающего указанные в заявлении сведения об основном месте работы или службы, о занимаемой должности (роде занятий)</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5</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rPr>
                <w:bCs/>
              </w:rPr>
              <w:t>Копия документа</w:t>
            </w:r>
            <w:r>
              <w:t>, подтверждающего указанные в заявлении сведения</w:t>
            </w:r>
            <w:r>
              <w:rPr>
                <w:bCs/>
              </w:rPr>
              <w:t xml:space="preserve"> </w:t>
            </w:r>
            <w:r>
              <w:t>о том, что кандидат является депутатом</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6</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rPr>
                <w:bC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w:t>
            </w:r>
            <w:r>
              <w:rPr>
                <w:bCs/>
              </w:rPr>
              <w:lastRenderedPageBreak/>
              <w:t xml:space="preserve">политической партии, указанном общественном объединении </w:t>
            </w:r>
            <w: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091" w:type="dxa"/>
            <w:tcBorders>
              <w:top w:val="single" w:sz="4" w:space="0" w:color="000000"/>
              <w:left w:val="single" w:sz="4" w:space="0" w:color="000000"/>
              <w:bottom w:val="single" w:sz="4" w:space="0" w:color="000000"/>
              <w:right w:val="single" w:sz="4" w:space="0" w:color="000000"/>
            </w:tcBorders>
            <w:vAlign w:val="bottom"/>
          </w:tcPr>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lastRenderedPageBreak/>
              <w:t>7</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rPr>
                <w:bCs/>
              </w:rPr>
            </w:pPr>
            <w:r>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091"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ind w:left="2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w:t>
            </w:r>
          </w:p>
        </w:tc>
        <w:tc>
          <w:tcPr>
            <w:tcW w:w="6804" w:type="dxa"/>
            <w:tcBorders>
              <w:top w:val="single" w:sz="4" w:space="0" w:color="000000"/>
              <w:left w:val="single" w:sz="4" w:space="0" w:color="000000"/>
              <w:bottom w:val="single" w:sz="4" w:space="0" w:color="000000"/>
              <w:right w:val="single" w:sz="4" w:space="0" w:color="000000"/>
            </w:tcBorders>
          </w:tcPr>
          <w:p w:rsidR="001A0EC3" w:rsidRDefault="001A0EC3" w:rsidP="00A51B30">
            <w:pPr>
              <w:autoSpaceDE w:val="0"/>
              <w:autoSpaceDN w:val="0"/>
              <w:adjustRightInd w:val="0"/>
              <w:jc w:val="both"/>
            </w:pPr>
          </w:p>
        </w:tc>
        <w:tc>
          <w:tcPr>
            <w:tcW w:w="2091" w:type="dxa"/>
            <w:tcBorders>
              <w:top w:val="single" w:sz="4" w:space="0" w:color="000000"/>
              <w:left w:val="single" w:sz="4" w:space="0" w:color="000000"/>
              <w:bottom w:val="single" w:sz="4" w:space="0" w:color="000000"/>
              <w:right w:val="single" w:sz="4" w:space="0" w:color="000000"/>
            </w:tcBorders>
            <w:vAlign w:val="bottom"/>
          </w:tcPr>
          <w:p w:rsidR="001A0EC3" w:rsidRDefault="001A0EC3" w:rsidP="00A51B30">
            <w:pPr>
              <w:autoSpaceDE w:val="0"/>
              <w:autoSpaceDN w:val="0"/>
              <w:adjustRightInd w:val="0"/>
              <w:jc w:val="center"/>
            </w:pPr>
          </w:p>
        </w:tc>
      </w:tr>
    </w:tbl>
    <w:p w:rsidR="001A0EC3" w:rsidRDefault="001A0EC3" w:rsidP="001A0EC3">
      <w:pPr>
        <w:jc w:val="both"/>
        <w:rPr>
          <w:sz w:val="28"/>
          <w:szCs w:val="28"/>
        </w:rPr>
      </w:pPr>
    </w:p>
    <w:p w:rsidR="001A0EC3" w:rsidRDefault="001A0EC3" w:rsidP="001A0EC3">
      <w:pPr>
        <w:autoSpaceDE w:val="0"/>
        <w:autoSpaceDN w:val="0"/>
        <w:adjustRightInd w:val="0"/>
        <w:ind w:firstLine="709"/>
        <w:jc w:val="both"/>
        <w:rPr>
          <w:sz w:val="28"/>
          <w:szCs w:val="28"/>
        </w:rPr>
      </w:pPr>
      <w:r>
        <w:rPr>
          <w:sz w:val="28"/>
          <w:szCs w:val="28"/>
        </w:rPr>
        <w:t>Иных документов в территориальную избира</w:t>
      </w:r>
      <w:r w:rsidR="00E978BD">
        <w:rPr>
          <w:sz w:val="28"/>
          <w:szCs w:val="28"/>
        </w:rPr>
        <w:t>тельную комиссию Кромского</w:t>
      </w:r>
      <w:r>
        <w:rPr>
          <w:sz w:val="28"/>
          <w:szCs w:val="28"/>
        </w:rPr>
        <w:t xml:space="preserve"> района  не представлено.</w:t>
      </w: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tbl>
      <w:tblPr>
        <w:tblW w:w="9360" w:type="dxa"/>
        <w:tblInd w:w="108" w:type="dxa"/>
        <w:tblLayout w:type="fixed"/>
        <w:tblLook w:val="01E0" w:firstRow="1" w:lastRow="1" w:firstColumn="1" w:lastColumn="1" w:noHBand="0" w:noVBand="0"/>
      </w:tblPr>
      <w:tblGrid>
        <w:gridCol w:w="4395"/>
        <w:gridCol w:w="1984"/>
        <w:gridCol w:w="2981"/>
      </w:tblGrid>
      <w:tr w:rsidR="001A0EC3" w:rsidTr="00E978BD">
        <w:trPr>
          <w:trHeight w:val="782"/>
        </w:trPr>
        <w:tc>
          <w:tcPr>
            <w:tcW w:w="4395" w:type="dxa"/>
            <w:hideMark/>
          </w:tcPr>
          <w:p w:rsidR="001A0EC3" w:rsidRDefault="001A0EC3" w:rsidP="00A51B30">
            <w:pPr>
              <w:autoSpaceDE w:val="0"/>
              <w:autoSpaceDN w:val="0"/>
              <w:adjustRightInd w:val="0"/>
              <w:ind w:left="34"/>
              <w:rPr>
                <w:sz w:val="28"/>
                <w:szCs w:val="28"/>
              </w:rPr>
            </w:pPr>
            <w:r>
              <w:rPr>
                <w:sz w:val="28"/>
                <w:szCs w:val="28"/>
              </w:rPr>
              <w:t xml:space="preserve">Кандидат </w:t>
            </w:r>
          </w:p>
        </w:tc>
        <w:tc>
          <w:tcPr>
            <w:tcW w:w="1984" w:type="dxa"/>
            <w:vAlign w:val="bottom"/>
            <w:hideMark/>
          </w:tcPr>
          <w:p w:rsidR="001A0EC3" w:rsidRDefault="001A0EC3" w:rsidP="00A51B30">
            <w:pPr>
              <w:jc w:val="center"/>
              <w:rPr>
                <w:sz w:val="28"/>
                <w:szCs w:val="28"/>
              </w:rPr>
            </w:pPr>
            <w:r>
              <w:rPr>
                <w:sz w:val="28"/>
                <w:szCs w:val="28"/>
              </w:rPr>
              <w:t>____________</w:t>
            </w:r>
          </w:p>
          <w:p w:rsidR="001A0EC3" w:rsidRDefault="001A0EC3" w:rsidP="00A51B30">
            <w:pPr>
              <w:jc w:val="center"/>
              <w:rPr>
                <w:i/>
                <w:sz w:val="28"/>
                <w:szCs w:val="28"/>
              </w:rPr>
            </w:pPr>
            <w:r>
              <w:rPr>
                <w:i/>
                <w:sz w:val="28"/>
                <w:szCs w:val="28"/>
                <w:vertAlign w:val="superscript"/>
              </w:rPr>
              <w:t>(подпись)</w:t>
            </w:r>
          </w:p>
        </w:tc>
        <w:tc>
          <w:tcPr>
            <w:tcW w:w="2981" w:type="dxa"/>
            <w:vAlign w:val="bottom"/>
            <w:hideMark/>
          </w:tcPr>
          <w:p w:rsidR="001A0EC3" w:rsidRDefault="001A0EC3" w:rsidP="00A51B30">
            <w:pPr>
              <w:jc w:val="center"/>
              <w:rPr>
                <w:sz w:val="28"/>
                <w:szCs w:val="28"/>
              </w:rPr>
            </w:pPr>
            <w:r>
              <w:rPr>
                <w:sz w:val="28"/>
                <w:szCs w:val="28"/>
              </w:rPr>
              <w:t>___________________</w:t>
            </w:r>
          </w:p>
          <w:p w:rsidR="001A0EC3" w:rsidRDefault="001A0EC3" w:rsidP="00A51B30">
            <w:pPr>
              <w:jc w:val="center"/>
              <w:rPr>
                <w:i/>
                <w:sz w:val="28"/>
                <w:szCs w:val="28"/>
                <w:vertAlign w:val="superscript"/>
              </w:rPr>
            </w:pPr>
            <w:r>
              <w:rPr>
                <w:i/>
                <w:sz w:val="28"/>
                <w:szCs w:val="28"/>
                <w:vertAlign w:val="superscript"/>
              </w:rPr>
              <w:t>(инициалы, фамилия)</w:t>
            </w:r>
          </w:p>
        </w:tc>
      </w:tr>
      <w:tr w:rsidR="001A0EC3" w:rsidTr="00A51B30">
        <w:tc>
          <w:tcPr>
            <w:tcW w:w="4395" w:type="dxa"/>
            <w:hideMark/>
          </w:tcPr>
          <w:p w:rsidR="001A0EC3" w:rsidRPr="00516887" w:rsidRDefault="001A0EC3" w:rsidP="00516887">
            <w:pPr>
              <w:autoSpaceDE w:val="0"/>
              <w:autoSpaceDN w:val="0"/>
              <w:adjustRightInd w:val="0"/>
              <w:ind w:left="34"/>
              <w:jc w:val="center"/>
              <w:rPr>
                <w:sz w:val="28"/>
                <w:szCs w:val="28"/>
              </w:rPr>
            </w:pPr>
            <w:r w:rsidRPr="00516887">
              <w:rPr>
                <w:sz w:val="28"/>
                <w:szCs w:val="28"/>
              </w:rPr>
              <w:t>Руководитель или член рабочей группы по приему и проверке избирательных документов</w:t>
            </w:r>
          </w:p>
          <w:p w:rsidR="001A0EC3" w:rsidRPr="00516887" w:rsidRDefault="001A0EC3" w:rsidP="00A51B30">
            <w:pPr>
              <w:spacing w:before="240" w:after="240"/>
              <w:ind w:left="34"/>
              <w:rPr>
                <w:sz w:val="28"/>
                <w:szCs w:val="28"/>
              </w:rPr>
            </w:pPr>
            <w:r w:rsidRPr="00516887">
              <w:rPr>
                <w:sz w:val="28"/>
                <w:szCs w:val="28"/>
              </w:rPr>
              <w:t xml:space="preserve">                  МП</w:t>
            </w:r>
          </w:p>
        </w:tc>
        <w:tc>
          <w:tcPr>
            <w:tcW w:w="1984" w:type="dxa"/>
          </w:tcPr>
          <w:p w:rsidR="001A0EC3" w:rsidRPr="00516887" w:rsidRDefault="001A0EC3" w:rsidP="00A51B30">
            <w:pPr>
              <w:rPr>
                <w:sz w:val="28"/>
                <w:szCs w:val="28"/>
              </w:rPr>
            </w:pPr>
          </w:p>
          <w:p w:rsidR="001A0EC3" w:rsidRPr="00516887" w:rsidRDefault="001A0EC3" w:rsidP="00A51B30">
            <w:pPr>
              <w:rPr>
                <w:sz w:val="28"/>
                <w:szCs w:val="28"/>
              </w:rPr>
            </w:pPr>
          </w:p>
          <w:p w:rsidR="001A0EC3" w:rsidRPr="00516887" w:rsidRDefault="001A0EC3" w:rsidP="00A51B30">
            <w:pPr>
              <w:rPr>
                <w:sz w:val="28"/>
                <w:szCs w:val="28"/>
              </w:rPr>
            </w:pPr>
            <w:r w:rsidRPr="00516887">
              <w:rPr>
                <w:sz w:val="28"/>
                <w:szCs w:val="28"/>
              </w:rPr>
              <w:t>____________</w:t>
            </w:r>
          </w:p>
          <w:p w:rsidR="001A0EC3" w:rsidRPr="00516887" w:rsidRDefault="001A0EC3" w:rsidP="00A51B30">
            <w:pPr>
              <w:jc w:val="center"/>
              <w:rPr>
                <w:i/>
                <w:sz w:val="28"/>
                <w:szCs w:val="28"/>
              </w:rPr>
            </w:pPr>
            <w:r w:rsidRPr="00516887">
              <w:rPr>
                <w:i/>
                <w:sz w:val="28"/>
                <w:szCs w:val="28"/>
                <w:vertAlign w:val="superscript"/>
              </w:rPr>
              <w:t>(подпись)</w:t>
            </w:r>
          </w:p>
        </w:tc>
        <w:tc>
          <w:tcPr>
            <w:tcW w:w="2981" w:type="dxa"/>
          </w:tcPr>
          <w:p w:rsidR="001A0EC3" w:rsidRPr="00516887" w:rsidRDefault="001A0EC3" w:rsidP="00A51B30">
            <w:pPr>
              <w:rPr>
                <w:sz w:val="28"/>
                <w:szCs w:val="28"/>
              </w:rPr>
            </w:pPr>
          </w:p>
          <w:p w:rsidR="001A0EC3" w:rsidRPr="00516887" w:rsidRDefault="001A0EC3" w:rsidP="00A51B30">
            <w:pPr>
              <w:rPr>
                <w:sz w:val="28"/>
                <w:szCs w:val="28"/>
              </w:rPr>
            </w:pPr>
          </w:p>
          <w:p w:rsidR="001A0EC3" w:rsidRPr="00516887" w:rsidRDefault="001A0EC3" w:rsidP="00A51B30">
            <w:pPr>
              <w:rPr>
                <w:sz w:val="28"/>
                <w:szCs w:val="28"/>
              </w:rPr>
            </w:pPr>
            <w:r w:rsidRPr="00516887">
              <w:rPr>
                <w:sz w:val="28"/>
                <w:szCs w:val="28"/>
              </w:rPr>
              <w:t>___________________</w:t>
            </w:r>
          </w:p>
          <w:p w:rsidR="001A0EC3" w:rsidRPr="00516887" w:rsidRDefault="001A0EC3" w:rsidP="00A51B30">
            <w:pPr>
              <w:jc w:val="center"/>
              <w:rPr>
                <w:i/>
                <w:sz w:val="28"/>
                <w:szCs w:val="28"/>
                <w:vertAlign w:val="superscript"/>
              </w:rPr>
            </w:pPr>
            <w:r w:rsidRPr="00516887">
              <w:rPr>
                <w:i/>
                <w:sz w:val="28"/>
                <w:szCs w:val="28"/>
                <w:vertAlign w:val="superscript"/>
              </w:rPr>
              <w:t>(инициалы, фамилия)</w:t>
            </w:r>
          </w:p>
          <w:p w:rsidR="001A0EC3" w:rsidRPr="00516887" w:rsidRDefault="001A0EC3" w:rsidP="00A51B30">
            <w:pPr>
              <w:jc w:val="right"/>
              <w:rPr>
                <w:i/>
                <w:sz w:val="28"/>
                <w:szCs w:val="28"/>
                <w:vertAlign w:val="superscript"/>
              </w:rPr>
            </w:pPr>
          </w:p>
        </w:tc>
      </w:tr>
    </w:tbl>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851"/>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pPr>
    </w:p>
    <w:p w:rsidR="001A0EC3" w:rsidRDefault="001A0EC3" w:rsidP="001A0EC3">
      <w:pPr>
        <w:autoSpaceDE w:val="0"/>
        <w:autoSpaceDN w:val="0"/>
        <w:adjustRightInd w:val="0"/>
        <w:ind w:firstLine="709"/>
        <w:jc w:val="both"/>
        <w:rPr>
          <w:i/>
        </w:rPr>
      </w:pPr>
      <w:r>
        <w:rPr>
          <w:i/>
        </w:rPr>
        <w:t>.</w:t>
      </w:r>
    </w:p>
    <w:p w:rsidR="001A0EC3" w:rsidRDefault="001A0EC3" w:rsidP="001A0EC3">
      <w:pPr>
        <w:autoSpaceDE w:val="0"/>
        <w:autoSpaceDN w:val="0"/>
        <w:adjustRightInd w:val="0"/>
        <w:ind w:firstLine="709"/>
        <w:jc w:val="both"/>
      </w:pPr>
    </w:p>
    <w:p w:rsidR="001A0EC3" w:rsidRDefault="001A0EC3" w:rsidP="001A0EC3">
      <w:pPr>
        <w:autoSpaceDE w:val="0"/>
        <w:autoSpaceDN w:val="0"/>
        <w:spacing w:before="240"/>
        <w:ind w:left="1418"/>
      </w:pPr>
    </w:p>
    <w:p w:rsidR="001A0EC3" w:rsidRDefault="001A0EC3" w:rsidP="001A0EC3">
      <w:pPr>
        <w:rPr>
          <w:sz w:val="28"/>
          <w:szCs w:val="28"/>
        </w:rPr>
        <w:sectPr w:rsidR="001A0EC3">
          <w:footnotePr>
            <w:numRestart w:val="eachPage"/>
          </w:footnotePr>
          <w:pgSz w:w="11906" w:h="16838"/>
          <w:pgMar w:top="1134" w:right="850" w:bottom="1134" w:left="1701" w:header="708" w:footer="708" w:gutter="0"/>
          <w:pgNumType w:start="1"/>
          <w:cols w:space="720"/>
        </w:sectPr>
      </w:pPr>
    </w:p>
    <w:p w:rsidR="001A0EC3" w:rsidRPr="009A3A82" w:rsidRDefault="001A0EC3" w:rsidP="001A0EC3">
      <w:pPr>
        <w:autoSpaceDE w:val="0"/>
        <w:autoSpaceDN w:val="0"/>
        <w:adjustRightInd w:val="0"/>
        <w:ind w:left="3969"/>
        <w:jc w:val="center"/>
        <w:rPr>
          <w:sz w:val="26"/>
          <w:szCs w:val="26"/>
        </w:rPr>
      </w:pPr>
      <w:r w:rsidRPr="009A3A82">
        <w:rPr>
          <w:sz w:val="26"/>
          <w:szCs w:val="26"/>
        </w:rPr>
        <w:lastRenderedPageBreak/>
        <w:t>Приложение № 2</w:t>
      </w:r>
    </w:p>
    <w:p w:rsidR="00516887" w:rsidRPr="009A3A82" w:rsidRDefault="00516887" w:rsidP="00516887">
      <w:pPr>
        <w:autoSpaceDE w:val="0"/>
        <w:autoSpaceDN w:val="0"/>
        <w:adjustRightInd w:val="0"/>
        <w:ind w:left="3969"/>
        <w:jc w:val="center"/>
        <w:rPr>
          <w:rStyle w:val="FontStyle464"/>
          <w:rFonts w:ascii="Times New Roman" w:hAnsi="Times New Roman" w:cs="Times New Roman"/>
          <w:sz w:val="26"/>
          <w:szCs w:val="26"/>
        </w:rPr>
      </w:pPr>
      <w:r w:rsidRPr="009A3A82">
        <w:rPr>
          <w:sz w:val="26"/>
          <w:szCs w:val="26"/>
        </w:rPr>
        <w:t xml:space="preserve">к  положению 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D35ACD">
        <w:rPr>
          <w:rStyle w:val="FontStyle464"/>
          <w:rFonts w:ascii="Times New Roman" w:hAnsi="Times New Roman" w:cs="Times New Roman"/>
          <w:sz w:val="28"/>
          <w:szCs w:val="28"/>
        </w:rPr>
        <w:t>выборов</w:t>
      </w:r>
      <w:r w:rsidR="00D35ACD" w:rsidRPr="00847393">
        <w:rPr>
          <w:rStyle w:val="FontStyle464"/>
          <w:rFonts w:ascii="Times New Roman" w:hAnsi="Times New Roman" w:cs="Times New Roman"/>
          <w:sz w:val="28"/>
          <w:szCs w:val="28"/>
        </w:rPr>
        <w:t xml:space="preserve"> депутатов </w:t>
      </w:r>
      <w:r w:rsidR="00D35ACD">
        <w:rPr>
          <w:rStyle w:val="FontStyle464"/>
          <w:rFonts w:ascii="Times New Roman" w:hAnsi="Times New Roman" w:cs="Times New Roman"/>
          <w:sz w:val="28"/>
          <w:szCs w:val="28"/>
        </w:rPr>
        <w:t>представительных органов муниципальных образований  Кромского района</w:t>
      </w:r>
      <w:r w:rsidR="00D35ACD" w:rsidRPr="00847393">
        <w:rPr>
          <w:rStyle w:val="FontStyle464"/>
          <w:rFonts w:ascii="Times New Roman" w:hAnsi="Times New Roman" w:cs="Times New Roman"/>
          <w:sz w:val="28"/>
          <w:szCs w:val="28"/>
        </w:rPr>
        <w:t xml:space="preserve"> Орловской области</w:t>
      </w:r>
    </w:p>
    <w:p w:rsidR="001A0EC3" w:rsidRPr="00305BA0" w:rsidRDefault="001A0EC3" w:rsidP="001A0EC3">
      <w:pPr>
        <w:autoSpaceDE w:val="0"/>
        <w:autoSpaceDN w:val="0"/>
        <w:adjustRightInd w:val="0"/>
        <w:ind w:left="3969"/>
        <w:jc w:val="center"/>
        <w:rPr>
          <w:bCs/>
          <w:i/>
          <w:spacing w:val="-6"/>
          <w:sz w:val="16"/>
          <w:szCs w:val="16"/>
        </w:rPr>
      </w:pPr>
    </w:p>
    <w:p w:rsidR="001A0EC3" w:rsidRDefault="001A0EC3" w:rsidP="001A0EC3">
      <w:pPr>
        <w:autoSpaceDE w:val="0"/>
        <w:autoSpaceDN w:val="0"/>
        <w:adjustRightInd w:val="0"/>
        <w:jc w:val="right"/>
      </w:pPr>
      <w:r>
        <w:t>Дата и время представления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Pr="00305BA0" w:rsidRDefault="001A0EC3" w:rsidP="001A0EC3">
      <w:pPr>
        <w:autoSpaceDE w:val="0"/>
        <w:autoSpaceDN w:val="0"/>
        <w:adjustRightInd w:val="0"/>
        <w:ind w:left="2835" w:firstLine="705"/>
        <w:jc w:val="right"/>
        <w:rPr>
          <w:sz w:val="16"/>
          <w:szCs w:val="16"/>
        </w:rPr>
      </w:pPr>
    </w:p>
    <w:p w:rsidR="001A0EC3" w:rsidRDefault="001A0EC3" w:rsidP="001A0EC3">
      <w:pPr>
        <w:autoSpaceDE w:val="0"/>
        <w:autoSpaceDN w:val="0"/>
        <w:adjustRightInd w:val="0"/>
        <w:jc w:val="right"/>
      </w:pPr>
      <w:r>
        <w:t>Дата и время начала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Pr="00305BA0" w:rsidRDefault="001A0EC3" w:rsidP="001A0EC3">
      <w:pPr>
        <w:autoSpaceDE w:val="0"/>
        <w:autoSpaceDN w:val="0"/>
        <w:adjustRightInd w:val="0"/>
        <w:rPr>
          <w:sz w:val="16"/>
          <w:szCs w:val="16"/>
        </w:rPr>
      </w:pPr>
    </w:p>
    <w:p w:rsidR="001A0EC3" w:rsidRDefault="001A0EC3" w:rsidP="001A0EC3">
      <w:pPr>
        <w:autoSpaceDE w:val="0"/>
        <w:autoSpaceDN w:val="0"/>
        <w:adjustRightInd w:val="0"/>
        <w:jc w:val="right"/>
      </w:pPr>
      <w:r>
        <w:t>Дата и время окончания приема документов: «___» ____________ 20___ года</w:t>
      </w:r>
    </w:p>
    <w:p w:rsidR="001A0EC3" w:rsidRDefault="001A0EC3" w:rsidP="0081678E">
      <w:pPr>
        <w:autoSpaceDE w:val="0"/>
        <w:autoSpaceDN w:val="0"/>
        <w:spacing w:before="240"/>
        <w:jc w:val="right"/>
      </w:pPr>
      <w:r>
        <w:t>______ час</w:t>
      </w:r>
      <w:proofErr w:type="gramStart"/>
      <w:r>
        <w:t>.</w:t>
      </w:r>
      <w:proofErr w:type="gramEnd"/>
      <w:r>
        <w:t xml:space="preserve"> ______ </w:t>
      </w:r>
      <w:proofErr w:type="gramStart"/>
      <w:r>
        <w:t>м</w:t>
      </w:r>
      <w:proofErr w:type="gramEnd"/>
      <w:r>
        <w:t>ин.</w:t>
      </w:r>
    </w:p>
    <w:p w:rsidR="009A3A82" w:rsidRDefault="009A3A82" w:rsidP="0081678E">
      <w:pPr>
        <w:autoSpaceDE w:val="0"/>
        <w:autoSpaceDN w:val="0"/>
        <w:jc w:val="center"/>
        <w:rPr>
          <w:b/>
          <w:bCs/>
          <w:sz w:val="26"/>
          <w:szCs w:val="26"/>
        </w:rPr>
      </w:pPr>
    </w:p>
    <w:p w:rsidR="001A0EC3" w:rsidRPr="00305BA0" w:rsidRDefault="001A0EC3" w:rsidP="00D35ACD">
      <w:pPr>
        <w:autoSpaceDE w:val="0"/>
        <w:autoSpaceDN w:val="0"/>
        <w:jc w:val="center"/>
        <w:rPr>
          <w:sz w:val="28"/>
          <w:szCs w:val="28"/>
        </w:rPr>
      </w:pPr>
      <w:r w:rsidRPr="0081678E">
        <w:rPr>
          <w:b/>
          <w:bCs/>
          <w:sz w:val="26"/>
          <w:szCs w:val="26"/>
        </w:rPr>
        <w:t>Подтверждение</w:t>
      </w:r>
      <w:r w:rsidRPr="0081678E">
        <w:rPr>
          <w:b/>
          <w:bCs/>
          <w:sz w:val="26"/>
          <w:szCs w:val="26"/>
        </w:rPr>
        <w:br/>
      </w:r>
      <w:r w:rsidRPr="00D35ACD">
        <w:rPr>
          <w:b/>
          <w:bCs/>
          <w:sz w:val="26"/>
          <w:szCs w:val="26"/>
        </w:rPr>
        <w:t xml:space="preserve">получения документов </w:t>
      </w:r>
      <w:r w:rsidR="00305BA0" w:rsidRPr="00D35ACD">
        <w:rPr>
          <w:b/>
          <w:bCs/>
          <w:sz w:val="26"/>
          <w:szCs w:val="26"/>
        </w:rPr>
        <w:t xml:space="preserve">для заверения списка кандидатов </w:t>
      </w:r>
      <w:r w:rsidRPr="00D35ACD">
        <w:rPr>
          <w:b/>
          <w:bCs/>
          <w:sz w:val="26"/>
          <w:szCs w:val="26"/>
        </w:rPr>
        <w:t xml:space="preserve">по одномандатным избирательным округам на </w:t>
      </w:r>
      <w:r w:rsidR="00D35ACD" w:rsidRPr="00D35ACD">
        <w:rPr>
          <w:rStyle w:val="FontStyle464"/>
          <w:rFonts w:ascii="Times New Roman" w:hAnsi="Times New Roman" w:cs="Times New Roman"/>
          <w:b/>
          <w:sz w:val="28"/>
          <w:szCs w:val="28"/>
        </w:rPr>
        <w:t>выбор</w:t>
      </w:r>
      <w:r w:rsidR="00D35ACD" w:rsidRPr="00D35ACD">
        <w:rPr>
          <w:rStyle w:val="FontStyle464"/>
          <w:rFonts w:ascii="Times New Roman" w:hAnsi="Times New Roman" w:cs="Times New Roman"/>
          <w:b/>
          <w:sz w:val="28"/>
          <w:szCs w:val="28"/>
        </w:rPr>
        <w:t>ы</w:t>
      </w:r>
      <w:r w:rsidR="00D35ACD" w:rsidRPr="00D35ACD">
        <w:rPr>
          <w:rStyle w:val="FontStyle464"/>
          <w:rFonts w:ascii="Times New Roman" w:hAnsi="Times New Roman" w:cs="Times New Roman"/>
          <w:b/>
          <w:sz w:val="28"/>
          <w:szCs w:val="28"/>
        </w:rPr>
        <w:t xml:space="preserve"> депутатов представительных органов муниципальных образований  Кромского района Орловской области</w:t>
      </w:r>
      <w:r w:rsidR="00D35ACD" w:rsidRPr="00D35ACD">
        <w:rPr>
          <w:b/>
          <w:sz w:val="28"/>
          <w:szCs w:val="28"/>
        </w:rPr>
        <w:t xml:space="preserve"> </w:t>
      </w:r>
      <w:r w:rsidRPr="00D35ACD">
        <w:rPr>
          <w:b/>
          <w:sz w:val="28"/>
          <w:szCs w:val="28"/>
        </w:rPr>
        <w:t>Территориальная из</w:t>
      </w:r>
      <w:r w:rsidR="0081678E" w:rsidRPr="00D35ACD">
        <w:rPr>
          <w:b/>
          <w:sz w:val="28"/>
          <w:szCs w:val="28"/>
        </w:rPr>
        <w:t>бирательная комиссия Кромского</w:t>
      </w:r>
      <w:r w:rsidRPr="00D35ACD">
        <w:rPr>
          <w:b/>
          <w:sz w:val="28"/>
          <w:szCs w:val="28"/>
        </w:rPr>
        <w:t xml:space="preserve"> района приняла</w:t>
      </w:r>
      <w:r w:rsidR="0081678E" w:rsidRPr="00305BA0">
        <w:rPr>
          <w:sz w:val="28"/>
          <w:szCs w:val="28"/>
        </w:rPr>
        <w:t xml:space="preserve"> </w:t>
      </w:r>
      <w:proofErr w:type="gramStart"/>
      <w:r w:rsidRPr="00305BA0">
        <w:rPr>
          <w:sz w:val="28"/>
          <w:szCs w:val="28"/>
        </w:rPr>
        <w:t>от</w:t>
      </w:r>
      <w:proofErr w:type="gramEnd"/>
      <w:r w:rsidRPr="00305BA0">
        <w:rPr>
          <w:sz w:val="28"/>
          <w:szCs w:val="28"/>
        </w:rPr>
        <w:t> _______________________________________________________________,</w:t>
      </w:r>
    </w:p>
    <w:p w:rsidR="001A0EC3" w:rsidRDefault="001A0EC3" w:rsidP="001A0EC3">
      <w:pPr>
        <w:autoSpaceDE w:val="0"/>
        <w:autoSpaceDN w:val="0"/>
        <w:adjustRightInd w:val="0"/>
        <w:ind w:firstLine="709"/>
        <w:jc w:val="center"/>
        <w:rPr>
          <w:i/>
          <w:sz w:val="28"/>
          <w:szCs w:val="28"/>
          <w:vertAlign w:val="superscript"/>
        </w:rPr>
      </w:pPr>
      <w:r>
        <w:rPr>
          <w:i/>
          <w:sz w:val="28"/>
          <w:szCs w:val="28"/>
          <w:vertAlign w:val="superscript"/>
        </w:rPr>
        <w:t>(фамилия, имя, отчество)</w:t>
      </w:r>
    </w:p>
    <w:p w:rsidR="009A3A82" w:rsidRDefault="001A0EC3" w:rsidP="001A0EC3">
      <w:pPr>
        <w:jc w:val="both"/>
        <w:rPr>
          <w:sz w:val="28"/>
          <w:szCs w:val="28"/>
        </w:rPr>
      </w:pPr>
      <w:r>
        <w:rPr>
          <w:sz w:val="28"/>
          <w:szCs w:val="28"/>
        </w:rPr>
        <w:t xml:space="preserve">уполномоченного представителя избирательного объединения </w:t>
      </w:r>
      <w:r w:rsidR="009A3A82">
        <w:rPr>
          <w:sz w:val="28"/>
          <w:szCs w:val="28"/>
        </w:rPr>
        <w:t>__________________________________________________________________</w:t>
      </w:r>
    </w:p>
    <w:p w:rsidR="009A3A82" w:rsidRDefault="009A3A82" w:rsidP="001A0EC3">
      <w:pPr>
        <w:jc w:val="both"/>
        <w:rPr>
          <w:sz w:val="28"/>
          <w:szCs w:val="28"/>
        </w:rPr>
      </w:pPr>
      <w:r>
        <w:rPr>
          <w:sz w:val="28"/>
          <w:szCs w:val="28"/>
        </w:rPr>
        <w:t xml:space="preserve">                                        </w:t>
      </w:r>
      <w:r w:rsidR="001A0EC3" w:rsidRPr="009A3A82">
        <w:rPr>
          <w:sz w:val="20"/>
          <w:szCs w:val="20"/>
        </w:rPr>
        <w:t>(</w:t>
      </w:r>
      <w:r w:rsidR="001A0EC3" w:rsidRPr="009A3A82">
        <w:rPr>
          <w:i/>
          <w:sz w:val="20"/>
          <w:szCs w:val="20"/>
        </w:rPr>
        <w:t>наименование избирательного объединения</w:t>
      </w:r>
      <w:r w:rsidR="001A0EC3" w:rsidRPr="009A3A82">
        <w:rPr>
          <w:sz w:val="20"/>
          <w:szCs w:val="20"/>
        </w:rPr>
        <w:t>)</w:t>
      </w:r>
      <w:r w:rsidR="001A0EC3" w:rsidRPr="009A3A82">
        <w:rPr>
          <w:sz w:val="28"/>
          <w:szCs w:val="28"/>
        </w:rPr>
        <w:t xml:space="preserve">, </w:t>
      </w:r>
      <w:r>
        <w:rPr>
          <w:sz w:val="28"/>
          <w:szCs w:val="28"/>
        </w:rPr>
        <w:t xml:space="preserve">  </w:t>
      </w:r>
    </w:p>
    <w:p w:rsidR="001A0EC3" w:rsidRPr="009A3A82" w:rsidRDefault="009A3A82" w:rsidP="001A0EC3">
      <w:pPr>
        <w:jc w:val="both"/>
        <w:rPr>
          <w:sz w:val="28"/>
          <w:szCs w:val="28"/>
        </w:rPr>
      </w:pPr>
      <w:r>
        <w:rPr>
          <w:sz w:val="28"/>
          <w:szCs w:val="28"/>
        </w:rPr>
        <w:t>______________________________________________</w:t>
      </w:r>
      <w:r w:rsidR="001A0EC3" w:rsidRPr="009A3A82">
        <w:rPr>
          <w:sz w:val="28"/>
          <w:szCs w:val="28"/>
        </w:rPr>
        <w:t>следующие документы:</w:t>
      </w:r>
    </w:p>
    <w:p w:rsidR="001A0EC3" w:rsidRPr="009A3A82" w:rsidRDefault="001A0EC3" w:rsidP="001A0EC3">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092"/>
      </w:tblGrid>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1</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rPr>
                <w:spacing w:val="-2"/>
              </w:rPr>
            </w:pPr>
            <w:r>
              <w:t xml:space="preserve">Список кандидатов по одномандатным избирательным округам </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2</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Решение о назначении уполномоченного представителя избирательного объединения</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3</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4</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5</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proofErr w:type="gramStart"/>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w:t>
            </w:r>
            <w:r>
              <w:lastRenderedPageBreak/>
              <w:t>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roofErr w:type="gramEnd"/>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lastRenderedPageBreak/>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lastRenderedPageBreak/>
              <w:t>6</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2092" w:type="dxa"/>
            <w:tcBorders>
              <w:top w:val="single" w:sz="4" w:space="0" w:color="000000"/>
              <w:left w:val="single" w:sz="4" w:space="0" w:color="000000"/>
              <w:bottom w:val="single" w:sz="4" w:space="0" w:color="000000"/>
              <w:right w:val="single" w:sz="4" w:space="0" w:color="000000"/>
            </w:tcBorders>
            <w:vAlign w:val="bottom"/>
          </w:tcPr>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p>
          <w:p w:rsidR="001A0EC3" w:rsidRDefault="001A0EC3" w:rsidP="00A51B30">
            <w:pPr>
              <w:autoSpaceDE w:val="0"/>
              <w:autoSpaceDN w:val="0"/>
              <w:adjustRightInd w:val="0"/>
              <w:jc w:val="center"/>
            </w:pPr>
            <w:r>
              <w:t>на ____ л. в 1 экз.</w:t>
            </w:r>
          </w:p>
        </w:tc>
      </w:tr>
      <w:tr w:rsidR="001A0EC3" w:rsidTr="00A51B30">
        <w:trPr>
          <w:trHeight w:val="2448"/>
        </w:trPr>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7</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rPr>
                <w:bCs/>
              </w:rPr>
            </w:pPr>
            <w:r>
              <w:t>Заявление в письменной форме каждого кандидата, включенного в список кандидатов по одномандатным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1A0EC3" w:rsidRDefault="001A0EC3" w:rsidP="00A51B30">
            <w:pPr>
              <w:autoSpaceDE w:val="0"/>
              <w:autoSpaceDN w:val="0"/>
              <w:ind w:left="57" w:right="57"/>
              <w:jc w:val="both"/>
            </w:pPr>
            <w:r>
              <w:t>1) Ф.И.О.</w:t>
            </w:r>
          </w:p>
          <w:p w:rsidR="001A0EC3" w:rsidRDefault="001A0EC3" w:rsidP="00A51B30">
            <w:pPr>
              <w:autoSpaceDE w:val="0"/>
              <w:autoSpaceDN w:val="0"/>
              <w:ind w:left="57" w:right="57"/>
              <w:jc w:val="both"/>
            </w:pPr>
            <w:r>
              <w:t>2) Ф.И.О.</w:t>
            </w:r>
          </w:p>
          <w:p w:rsidR="001A0EC3" w:rsidRDefault="001A0EC3" w:rsidP="00A51B30">
            <w:pPr>
              <w:autoSpaceDE w:val="0"/>
              <w:autoSpaceDN w:val="0"/>
              <w:ind w:left="57" w:right="57"/>
              <w:jc w:val="both"/>
              <w:rPr>
                <w:bCs/>
              </w:rPr>
            </w:pPr>
            <w:r>
              <w:t>3) ...</w:t>
            </w:r>
          </w:p>
        </w:tc>
        <w:tc>
          <w:tcPr>
            <w:tcW w:w="2092" w:type="dxa"/>
            <w:tcBorders>
              <w:top w:val="single" w:sz="4" w:space="0" w:color="000000"/>
              <w:left w:val="single" w:sz="4" w:space="0" w:color="000000"/>
              <w:bottom w:val="single" w:sz="4" w:space="0" w:color="000000"/>
              <w:right w:val="single" w:sz="4" w:space="0" w:color="000000"/>
            </w:tcBorders>
          </w:tcPr>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r>
              <w:t>_____ шт.</w:t>
            </w:r>
          </w:p>
          <w:p w:rsidR="001A0EC3" w:rsidRDefault="001A0EC3" w:rsidP="00A51B30">
            <w:pPr>
              <w:ind w:left="20"/>
              <w:jc w:val="center"/>
            </w:pPr>
            <w:r>
              <w:t>на ____ л. в 1 экз.</w:t>
            </w:r>
          </w:p>
          <w:p w:rsidR="001A0EC3" w:rsidRDefault="001A0EC3" w:rsidP="00A51B30">
            <w:pPr>
              <w:ind w:left="20"/>
              <w:jc w:val="center"/>
            </w:pPr>
            <w:r>
              <w:t xml:space="preserve">на ____ </w:t>
            </w:r>
            <w:proofErr w:type="gramStart"/>
            <w:r>
              <w:t>л</w:t>
            </w:r>
            <w:proofErr w:type="gramEnd"/>
            <w:r>
              <w:t>.</w:t>
            </w:r>
          </w:p>
          <w:p w:rsidR="001A0EC3" w:rsidRDefault="001A0EC3" w:rsidP="00A51B30">
            <w:pPr>
              <w:ind w:left="20"/>
              <w:jc w:val="center"/>
            </w:pPr>
            <w:r>
              <w:t xml:space="preserve">на ____ </w:t>
            </w:r>
            <w:proofErr w:type="gramStart"/>
            <w:r>
              <w:t>л</w:t>
            </w:r>
            <w:proofErr w:type="gramEnd"/>
            <w:r>
              <w:t>.</w:t>
            </w:r>
          </w:p>
          <w:p w:rsidR="001A0EC3" w:rsidRDefault="001A0EC3" w:rsidP="00A51B30">
            <w:pPr>
              <w:ind w:left="20"/>
              <w:jc w:val="center"/>
            </w:pPr>
            <w:r>
              <w:t xml:space="preserve">на ____ </w:t>
            </w:r>
            <w:proofErr w:type="gramStart"/>
            <w:r>
              <w:t>л</w:t>
            </w:r>
            <w:proofErr w:type="gramEnd"/>
            <w:r>
              <w:t>.</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8</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 xml:space="preserve">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p>
          <w:p w:rsidR="001A0EC3" w:rsidRDefault="001A0EC3" w:rsidP="00A51B30">
            <w:pPr>
              <w:autoSpaceDE w:val="0"/>
              <w:autoSpaceDN w:val="0"/>
              <w:ind w:left="57" w:right="57"/>
              <w:jc w:val="both"/>
            </w:pPr>
            <w:r>
              <w:t>1) Ф.И.О.</w:t>
            </w:r>
          </w:p>
          <w:p w:rsidR="001A0EC3" w:rsidRDefault="001A0EC3" w:rsidP="00A51B30">
            <w:pPr>
              <w:autoSpaceDE w:val="0"/>
              <w:autoSpaceDN w:val="0"/>
              <w:ind w:left="57" w:right="57"/>
              <w:jc w:val="both"/>
            </w:pPr>
            <w:r>
              <w:t>2) Ф.И.О.</w:t>
            </w:r>
          </w:p>
          <w:p w:rsidR="001A0EC3" w:rsidRDefault="001A0EC3" w:rsidP="00A51B30">
            <w:pPr>
              <w:autoSpaceDE w:val="0"/>
              <w:autoSpaceDN w:val="0"/>
              <w:adjustRightInd w:val="0"/>
              <w:ind w:left="57"/>
              <w:jc w:val="both"/>
            </w:pPr>
            <w:r>
              <w:t>3) ...</w:t>
            </w:r>
          </w:p>
        </w:tc>
        <w:tc>
          <w:tcPr>
            <w:tcW w:w="2092" w:type="dxa"/>
            <w:tcBorders>
              <w:top w:val="single" w:sz="4" w:space="0" w:color="000000"/>
              <w:left w:val="single" w:sz="4" w:space="0" w:color="000000"/>
              <w:bottom w:val="single" w:sz="4" w:space="0" w:color="000000"/>
              <w:right w:val="single" w:sz="4" w:space="0" w:color="000000"/>
            </w:tcBorders>
          </w:tcPr>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p>
          <w:p w:rsidR="001A0EC3" w:rsidRDefault="001A0EC3" w:rsidP="00A51B30">
            <w:pPr>
              <w:ind w:left="20"/>
              <w:jc w:val="center"/>
            </w:pPr>
            <w:r>
              <w:t>_____ шт.</w:t>
            </w:r>
          </w:p>
          <w:p w:rsidR="001A0EC3" w:rsidRDefault="001A0EC3" w:rsidP="00A51B30">
            <w:pPr>
              <w:ind w:left="20"/>
              <w:jc w:val="center"/>
            </w:pPr>
            <w:r>
              <w:t>на ____ л. в 1 экз.</w:t>
            </w:r>
          </w:p>
          <w:p w:rsidR="001A0EC3" w:rsidRDefault="001A0EC3" w:rsidP="00A51B30">
            <w:pPr>
              <w:ind w:left="20"/>
              <w:jc w:val="center"/>
            </w:pPr>
            <w:r>
              <w:t xml:space="preserve">на ____ </w:t>
            </w:r>
            <w:proofErr w:type="gramStart"/>
            <w:r>
              <w:t>л</w:t>
            </w:r>
            <w:proofErr w:type="gramEnd"/>
            <w:r>
              <w:t>.</w:t>
            </w:r>
          </w:p>
          <w:p w:rsidR="001A0EC3" w:rsidRDefault="001A0EC3" w:rsidP="00A51B30">
            <w:pPr>
              <w:ind w:left="20"/>
              <w:jc w:val="center"/>
            </w:pPr>
            <w:r>
              <w:t xml:space="preserve">на ____ </w:t>
            </w:r>
            <w:proofErr w:type="gramStart"/>
            <w:r>
              <w:t>л</w:t>
            </w:r>
            <w:proofErr w:type="gramEnd"/>
            <w:r>
              <w:t>.</w:t>
            </w:r>
          </w:p>
          <w:p w:rsidR="001A0EC3" w:rsidRDefault="001A0EC3" w:rsidP="00A51B30">
            <w:pPr>
              <w:ind w:left="20"/>
              <w:jc w:val="center"/>
            </w:pPr>
            <w:r>
              <w:t xml:space="preserve">на ____ </w:t>
            </w:r>
            <w:proofErr w:type="gramStart"/>
            <w:r>
              <w:t>л</w:t>
            </w:r>
            <w:proofErr w:type="gramEnd"/>
            <w:r>
              <w:t>.</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w:t>
            </w:r>
          </w:p>
        </w:tc>
        <w:tc>
          <w:tcPr>
            <w:tcW w:w="6804" w:type="dxa"/>
            <w:tcBorders>
              <w:top w:val="single" w:sz="4" w:space="0" w:color="000000"/>
              <w:left w:val="single" w:sz="4" w:space="0" w:color="000000"/>
              <w:bottom w:val="single" w:sz="4" w:space="0" w:color="000000"/>
              <w:right w:val="single" w:sz="4" w:space="0" w:color="000000"/>
            </w:tcBorders>
          </w:tcPr>
          <w:p w:rsidR="001A0EC3" w:rsidRDefault="001A0EC3" w:rsidP="00A51B30">
            <w:pPr>
              <w:autoSpaceDE w:val="0"/>
              <w:autoSpaceDN w:val="0"/>
              <w:adjustRightInd w:val="0"/>
              <w:jc w:val="both"/>
            </w:pPr>
          </w:p>
        </w:tc>
        <w:tc>
          <w:tcPr>
            <w:tcW w:w="2092" w:type="dxa"/>
            <w:tcBorders>
              <w:top w:val="single" w:sz="4" w:space="0" w:color="000000"/>
              <w:left w:val="single" w:sz="4" w:space="0" w:color="000000"/>
              <w:bottom w:val="single" w:sz="4" w:space="0" w:color="000000"/>
              <w:right w:val="single" w:sz="4" w:space="0" w:color="000000"/>
            </w:tcBorders>
            <w:vAlign w:val="bottom"/>
          </w:tcPr>
          <w:p w:rsidR="001A0EC3" w:rsidRDefault="001A0EC3" w:rsidP="00A51B30">
            <w:pPr>
              <w:autoSpaceDE w:val="0"/>
              <w:autoSpaceDN w:val="0"/>
              <w:adjustRightInd w:val="0"/>
              <w:jc w:val="center"/>
            </w:pPr>
          </w:p>
        </w:tc>
      </w:tr>
    </w:tbl>
    <w:p w:rsidR="001A0EC3" w:rsidRDefault="001A0EC3" w:rsidP="001A0EC3">
      <w:pPr>
        <w:widowControl w:val="0"/>
        <w:autoSpaceDE w:val="0"/>
        <w:autoSpaceDN w:val="0"/>
        <w:ind w:firstLine="709"/>
        <w:jc w:val="both"/>
        <w:rPr>
          <w:sz w:val="28"/>
          <w:szCs w:val="28"/>
        </w:rPr>
      </w:pPr>
    </w:p>
    <w:p w:rsidR="009A3A82" w:rsidRDefault="001A0EC3" w:rsidP="009A3A82">
      <w:pPr>
        <w:jc w:val="both"/>
        <w:rPr>
          <w:sz w:val="28"/>
          <w:szCs w:val="28"/>
        </w:rPr>
      </w:pPr>
      <w:r>
        <w:rPr>
          <w:sz w:val="28"/>
          <w:szCs w:val="28"/>
        </w:rPr>
        <w:t xml:space="preserve">Уполномоченный представитель избирательного объединения </w:t>
      </w:r>
      <w:r w:rsidR="009A3A82">
        <w:rPr>
          <w:sz w:val="28"/>
          <w:szCs w:val="28"/>
        </w:rPr>
        <w:t>__________________________________________________________________</w:t>
      </w:r>
    </w:p>
    <w:p w:rsidR="009A3A82" w:rsidRDefault="009A3A82" w:rsidP="009A3A82">
      <w:pPr>
        <w:jc w:val="both"/>
        <w:rPr>
          <w:sz w:val="28"/>
          <w:szCs w:val="28"/>
        </w:rPr>
      </w:pPr>
      <w:r>
        <w:rPr>
          <w:sz w:val="28"/>
          <w:szCs w:val="28"/>
        </w:rPr>
        <w:t xml:space="preserve">                                </w:t>
      </w:r>
      <w:r w:rsidRPr="009A3A82">
        <w:rPr>
          <w:sz w:val="20"/>
          <w:szCs w:val="20"/>
        </w:rPr>
        <w:t>(</w:t>
      </w:r>
      <w:r w:rsidRPr="009A3A82">
        <w:rPr>
          <w:i/>
          <w:sz w:val="20"/>
          <w:szCs w:val="20"/>
        </w:rPr>
        <w:t>наименование избирательного объединения</w:t>
      </w:r>
      <w:r w:rsidRPr="009A3A82">
        <w:rPr>
          <w:sz w:val="20"/>
          <w:szCs w:val="20"/>
        </w:rPr>
        <w:t>)</w:t>
      </w:r>
      <w:r w:rsidRPr="009A3A82">
        <w:rPr>
          <w:sz w:val="28"/>
          <w:szCs w:val="28"/>
        </w:rPr>
        <w:t xml:space="preserve">, </w:t>
      </w:r>
      <w:r>
        <w:rPr>
          <w:sz w:val="28"/>
          <w:szCs w:val="28"/>
        </w:rPr>
        <w:t xml:space="preserve">  </w:t>
      </w:r>
    </w:p>
    <w:p w:rsidR="001A0EC3" w:rsidRDefault="009A3A82" w:rsidP="009A3A82">
      <w:pPr>
        <w:widowControl w:val="0"/>
        <w:autoSpaceDE w:val="0"/>
        <w:autoSpaceDN w:val="0"/>
        <w:jc w:val="both"/>
        <w:rPr>
          <w:sz w:val="28"/>
          <w:szCs w:val="28"/>
        </w:rPr>
      </w:pPr>
      <w:r>
        <w:rPr>
          <w:sz w:val="28"/>
          <w:szCs w:val="28"/>
        </w:rPr>
        <w:t>________________________________________________</w:t>
      </w:r>
      <w:r w:rsidR="001A0EC3">
        <w:rPr>
          <w:sz w:val="28"/>
          <w:szCs w:val="28"/>
        </w:rPr>
        <w:t>извещен о том, что рассмотрение вопроса о заверении списка кандидатов по одномандатным избирательным округам назначено на ______ ча</w:t>
      </w:r>
      <w:r w:rsidR="00305BA0">
        <w:rPr>
          <w:sz w:val="28"/>
          <w:szCs w:val="28"/>
        </w:rPr>
        <w:t>с</w:t>
      </w:r>
      <w:proofErr w:type="gramStart"/>
      <w:r w:rsidR="00305BA0">
        <w:rPr>
          <w:sz w:val="28"/>
          <w:szCs w:val="28"/>
        </w:rPr>
        <w:t>.</w:t>
      </w:r>
      <w:proofErr w:type="gramEnd"/>
      <w:r w:rsidR="00305BA0">
        <w:rPr>
          <w:sz w:val="28"/>
          <w:szCs w:val="28"/>
        </w:rPr>
        <w:t xml:space="preserve"> _____ </w:t>
      </w:r>
      <w:proofErr w:type="gramStart"/>
      <w:r w:rsidR="00305BA0">
        <w:rPr>
          <w:sz w:val="28"/>
          <w:szCs w:val="28"/>
        </w:rPr>
        <w:t>м</w:t>
      </w:r>
      <w:proofErr w:type="gramEnd"/>
      <w:r w:rsidR="00305BA0">
        <w:rPr>
          <w:sz w:val="28"/>
          <w:szCs w:val="28"/>
        </w:rPr>
        <w:t>ин. «___» _____ 20___</w:t>
      </w:r>
      <w:r w:rsidR="001A0EC3">
        <w:rPr>
          <w:sz w:val="28"/>
          <w:szCs w:val="28"/>
        </w:rPr>
        <w:t>года.</w:t>
      </w:r>
    </w:p>
    <w:p w:rsidR="001A0EC3" w:rsidRPr="00305BA0" w:rsidRDefault="001A0EC3" w:rsidP="001A0EC3">
      <w:pPr>
        <w:widowControl w:val="0"/>
        <w:autoSpaceDE w:val="0"/>
        <w:autoSpaceDN w:val="0"/>
        <w:ind w:firstLine="709"/>
        <w:jc w:val="both"/>
        <w:rPr>
          <w:sz w:val="16"/>
          <w:szCs w:val="16"/>
        </w:rPr>
      </w:pPr>
    </w:p>
    <w:tbl>
      <w:tblPr>
        <w:tblW w:w="9360" w:type="dxa"/>
        <w:tblInd w:w="108" w:type="dxa"/>
        <w:tblLayout w:type="fixed"/>
        <w:tblLook w:val="01E0" w:firstRow="1" w:lastRow="1" w:firstColumn="1" w:lastColumn="1" w:noHBand="0" w:noVBand="0"/>
      </w:tblPr>
      <w:tblGrid>
        <w:gridCol w:w="4395"/>
        <w:gridCol w:w="1984"/>
        <w:gridCol w:w="2981"/>
      </w:tblGrid>
      <w:tr w:rsidR="001A0EC3" w:rsidTr="00A51B30">
        <w:tc>
          <w:tcPr>
            <w:tcW w:w="4395" w:type="dxa"/>
            <w:hideMark/>
          </w:tcPr>
          <w:p w:rsidR="001A0EC3" w:rsidRDefault="001A0EC3" w:rsidP="00A51B30">
            <w:pPr>
              <w:widowControl w:val="0"/>
              <w:autoSpaceDE w:val="0"/>
              <w:autoSpaceDN w:val="0"/>
              <w:adjustRightInd w:val="0"/>
              <w:ind w:left="-113"/>
              <w:rPr>
                <w:sz w:val="28"/>
                <w:szCs w:val="28"/>
              </w:rPr>
            </w:pPr>
            <w:r>
              <w:rPr>
                <w:sz w:val="28"/>
                <w:szCs w:val="28"/>
              </w:rPr>
              <w:t>Уполномоченный представитель избирательного объединения</w:t>
            </w:r>
          </w:p>
        </w:tc>
        <w:tc>
          <w:tcPr>
            <w:tcW w:w="1984" w:type="dxa"/>
            <w:vAlign w:val="bottom"/>
            <w:hideMark/>
          </w:tcPr>
          <w:p w:rsidR="001A0EC3" w:rsidRDefault="001A0EC3" w:rsidP="00A51B30">
            <w:pPr>
              <w:widowControl w:val="0"/>
              <w:ind w:left="-113"/>
              <w:jc w:val="center"/>
              <w:rPr>
                <w:sz w:val="28"/>
                <w:szCs w:val="28"/>
              </w:rPr>
            </w:pPr>
            <w:r>
              <w:rPr>
                <w:sz w:val="28"/>
                <w:szCs w:val="28"/>
              </w:rPr>
              <w:t>____________</w:t>
            </w:r>
          </w:p>
          <w:p w:rsidR="001A0EC3" w:rsidRDefault="001A0EC3" w:rsidP="00A51B30">
            <w:pPr>
              <w:widowControl w:val="0"/>
              <w:ind w:left="-113"/>
              <w:jc w:val="center"/>
              <w:rPr>
                <w:i/>
                <w:sz w:val="28"/>
                <w:szCs w:val="28"/>
              </w:rPr>
            </w:pPr>
            <w:r>
              <w:rPr>
                <w:i/>
                <w:sz w:val="28"/>
                <w:szCs w:val="28"/>
                <w:vertAlign w:val="superscript"/>
              </w:rPr>
              <w:t>(подпись)</w:t>
            </w:r>
          </w:p>
        </w:tc>
        <w:tc>
          <w:tcPr>
            <w:tcW w:w="2981" w:type="dxa"/>
            <w:vAlign w:val="bottom"/>
            <w:hideMark/>
          </w:tcPr>
          <w:p w:rsidR="001A0EC3" w:rsidRDefault="001A0EC3" w:rsidP="00A51B30">
            <w:pPr>
              <w:widowControl w:val="0"/>
              <w:ind w:left="-113"/>
              <w:jc w:val="center"/>
              <w:rPr>
                <w:sz w:val="28"/>
                <w:szCs w:val="28"/>
              </w:rPr>
            </w:pPr>
            <w:r>
              <w:rPr>
                <w:sz w:val="28"/>
                <w:szCs w:val="28"/>
              </w:rPr>
              <w:t>___________________</w:t>
            </w:r>
          </w:p>
          <w:p w:rsidR="001A0EC3" w:rsidRDefault="001A0EC3" w:rsidP="00A51B30">
            <w:pPr>
              <w:widowControl w:val="0"/>
              <w:ind w:left="-113"/>
              <w:jc w:val="center"/>
              <w:rPr>
                <w:i/>
                <w:sz w:val="28"/>
                <w:szCs w:val="28"/>
                <w:vertAlign w:val="superscript"/>
              </w:rPr>
            </w:pPr>
            <w:r>
              <w:rPr>
                <w:i/>
                <w:sz w:val="28"/>
                <w:szCs w:val="28"/>
                <w:vertAlign w:val="superscript"/>
              </w:rPr>
              <w:t>(инициалы, фамилия)</w:t>
            </w:r>
          </w:p>
        </w:tc>
      </w:tr>
      <w:tr w:rsidR="001A0EC3" w:rsidTr="00A51B30">
        <w:tc>
          <w:tcPr>
            <w:tcW w:w="4395" w:type="dxa"/>
            <w:hideMark/>
          </w:tcPr>
          <w:p w:rsidR="001A0EC3" w:rsidRDefault="001A0EC3" w:rsidP="00305BA0">
            <w:pPr>
              <w:widowControl w:val="0"/>
              <w:autoSpaceDE w:val="0"/>
              <w:autoSpaceDN w:val="0"/>
              <w:adjustRightInd w:val="0"/>
              <w:ind w:left="-113"/>
              <w:jc w:val="center"/>
              <w:rPr>
                <w:sz w:val="28"/>
                <w:szCs w:val="28"/>
              </w:rPr>
            </w:pPr>
            <w:r>
              <w:rPr>
                <w:sz w:val="28"/>
                <w:szCs w:val="28"/>
              </w:rPr>
              <w:t>Руководитель или член рабочей группы по приему и проверке избирательных документов</w:t>
            </w:r>
          </w:p>
          <w:p w:rsidR="001A0EC3" w:rsidRDefault="001A0EC3" w:rsidP="00A51B30">
            <w:pPr>
              <w:widowControl w:val="0"/>
              <w:ind w:left="-113"/>
              <w:rPr>
                <w:sz w:val="28"/>
                <w:szCs w:val="28"/>
              </w:rPr>
            </w:pPr>
            <w:r>
              <w:rPr>
                <w:sz w:val="28"/>
                <w:szCs w:val="28"/>
              </w:rPr>
              <w:t xml:space="preserve">                  МП</w:t>
            </w:r>
          </w:p>
        </w:tc>
        <w:tc>
          <w:tcPr>
            <w:tcW w:w="1984" w:type="dxa"/>
          </w:tcPr>
          <w:p w:rsidR="001A0EC3" w:rsidRDefault="001A0EC3" w:rsidP="00A51B30">
            <w:pPr>
              <w:widowControl w:val="0"/>
              <w:ind w:left="-113"/>
              <w:rPr>
                <w:sz w:val="28"/>
                <w:szCs w:val="28"/>
              </w:rPr>
            </w:pPr>
          </w:p>
          <w:p w:rsidR="001A0EC3" w:rsidRDefault="001A0EC3" w:rsidP="00A51B30">
            <w:pPr>
              <w:widowControl w:val="0"/>
              <w:ind w:left="-113"/>
              <w:rPr>
                <w:sz w:val="28"/>
                <w:szCs w:val="28"/>
              </w:rPr>
            </w:pPr>
          </w:p>
          <w:p w:rsidR="001A0EC3" w:rsidRDefault="001A0EC3" w:rsidP="00A51B30">
            <w:pPr>
              <w:widowControl w:val="0"/>
              <w:ind w:left="-113"/>
              <w:rPr>
                <w:sz w:val="28"/>
                <w:szCs w:val="28"/>
              </w:rPr>
            </w:pPr>
            <w:r>
              <w:rPr>
                <w:sz w:val="28"/>
                <w:szCs w:val="28"/>
              </w:rPr>
              <w:t>____________</w:t>
            </w:r>
          </w:p>
          <w:p w:rsidR="001A0EC3" w:rsidRDefault="001A0EC3" w:rsidP="00A51B30">
            <w:pPr>
              <w:widowControl w:val="0"/>
              <w:ind w:left="-113"/>
              <w:jc w:val="center"/>
              <w:rPr>
                <w:i/>
                <w:sz w:val="28"/>
                <w:szCs w:val="28"/>
              </w:rPr>
            </w:pPr>
            <w:r>
              <w:rPr>
                <w:i/>
                <w:sz w:val="28"/>
                <w:szCs w:val="28"/>
                <w:vertAlign w:val="superscript"/>
              </w:rPr>
              <w:t>(подпись)</w:t>
            </w:r>
          </w:p>
        </w:tc>
        <w:tc>
          <w:tcPr>
            <w:tcW w:w="2981" w:type="dxa"/>
          </w:tcPr>
          <w:p w:rsidR="001A0EC3" w:rsidRDefault="001A0EC3" w:rsidP="00A51B30">
            <w:pPr>
              <w:widowControl w:val="0"/>
              <w:ind w:left="-113"/>
              <w:rPr>
                <w:sz w:val="28"/>
                <w:szCs w:val="28"/>
              </w:rPr>
            </w:pPr>
          </w:p>
          <w:p w:rsidR="001A0EC3" w:rsidRDefault="001A0EC3" w:rsidP="00A51B30">
            <w:pPr>
              <w:widowControl w:val="0"/>
              <w:ind w:left="-113"/>
              <w:rPr>
                <w:sz w:val="28"/>
                <w:szCs w:val="28"/>
              </w:rPr>
            </w:pPr>
          </w:p>
          <w:p w:rsidR="001A0EC3" w:rsidRDefault="001A0EC3" w:rsidP="00A51B30">
            <w:pPr>
              <w:widowControl w:val="0"/>
              <w:ind w:left="-113"/>
              <w:rPr>
                <w:sz w:val="28"/>
                <w:szCs w:val="28"/>
              </w:rPr>
            </w:pPr>
            <w:r>
              <w:rPr>
                <w:sz w:val="28"/>
                <w:szCs w:val="28"/>
              </w:rPr>
              <w:t>___________________</w:t>
            </w:r>
          </w:p>
          <w:p w:rsidR="001A0EC3" w:rsidRDefault="001A0EC3" w:rsidP="00A51B30">
            <w:pPr>
              <w:widowControl w:val="0"/>
              <w:ind w:left="-113"/>
              <w:jc w:val="center"/>
              <w:rPr>
                <w:i/>
                <w:sz w:val="28"/>
                <w:szCs w:val="28"/>
                <w:vertAlign w:val="superscript"/>
              </w:rPr>
            </w:pPr>
            <w:r>
              <w:rPr>
                <w:i/>
                <w:sz w:val="28"/>
                <w:szCs w:val="28"/>
                <w:vertAlign w:val="superscript"/>
              </w:rPr>
              <w:t>(инициалы, фамилия)</w:t>
            </w:r>
          </w:p>
          <w:p w:rsidR="001A0EC3" w:rsidRDefault="001A0EC3" w:rsidP="00A51B30">
            <w:pPr>
              <w:widowControl w:val="0"/>
              <w:ind w:left="-113"/>
              <w:jc w:val="right"/>
              <w:rPr>
                <w:i/>
                <w:sz w:val="28"/>
                <w:szCs w:val="28"/>
                <w:vertAlign w:val="superscript"/>
              </w:rPr>
            </w:pPr>
          </w:p>
        </w:tc>
      </w:tr>
    </w:tbl>
    <w:p w:rsidR="001A0EC3" w:rsidRDefault="001A0EC3" w:rsidP="001A0EC3">
      <w:pPr>
        <w:rPr>
          <w:sz w:val="2"/>
          <w:szCs w:val="2"/>
        </w:rPr>
        <w:sectPr w:rsidR="001A0EC3" w:rsidSect="00305BA0">
          <w:footnotePr>
            <w:numRestart w:val="eachPage"/>
          </w:footnotePr>
          <w:pgSz w:w="11906" w:h="16838"/>
          <w:pgMar w:top="851" w:right="850" w:bottom="851" w:left="1701" w:header="708" w:footer="708" w:gutter="0"/>
          <w:pgNumType w:start="1"/>
          <w:cols w:space="720"/>
        </w:sectPr>
      </w:pPr>
    </w:p>
    <w:p w:rsidR="00D35ACD" w:rsidRPr="009A3A82" w:rsidRDefault="000F5384" w:rsidP="00D35ACD">
      <w:pPr>
        <w:autoSpaceDE w:val="0"/>
        <w:autoSpaceDN w:val="0"/>
        <w:adjustRightInd w:val="0"/>
        <w:ind w:left="3969"/>
        <w:jc w:val="center"/>
        <w:rPr>
          <w:sz w:val="26"/>
          <w:szCs w:val="26"/>
        </w:rPr>
      </w:pPr>
      <w:r>
        <w:rPr>
          <w:sz w:val="26"/>
          <w:szCs w:val="26"/>
        </w:rPr>
        <w:lastRenderedPageBreak/>
        <w:t xml:space="preserve">                                                                </w:t>
      </w:r>
      <w:r w:rsidR="00D35ACD">
        <w:rPr>
          <w:sz w:val="26"/>
          <w:szCs w:val="26"/>
        </w:rPr>
        <w:t>Приложение № 3</w:t>
      </w:r>
    </w:p>
    <w:p w:rsidR="00D35ACD" w:rsidRPr="009A3A82" w:rsidRDefault="00D35ACD" w:rsidP="00D35ACD">
      <w:pPr>
        <w:autoSpaceDE w:val="0"/>
        <w:autoSpaceDN w:val="0"/>
        <w:adjustRightInd w:val="0"/>
        <w:ind w:left="3969"/>
        <w:jc w:val="center"/>
        <w:rPr>
          <w:rStyle w:val="FontStyle464"/>
          <w:rFonts w:ascii="Times New Roman" w:hAnsi="Times New Roman" w:cs="Times New Roman"/>
          <w:sz w:val="26"/>
          <w:szCs w:val="26"/>
        </w:rPr>
      </w:pPr>
      <w:r w:rsidRPr="009A3A82">
        <w:rPr>
          <w:sz w:val="26"/>
          <w:szCs w:val="26"/>
        </w:rPr>
        <w:t xml:space="preserve">к  положению 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Pr>
          <w:rStyle w:val="FontStyle464"/>
          <w:rFonts w:ascii="Times New Roman" w:hAnsi="Times New Roman" w:cs="Times New Roman"/>
          <w:sz w:val="28"/>
          <w:szCs w:val="28"/>
        </w:rPr>
        <w:t>выборов</w:t>
      </w:r>
      <w:r w:rsidRPr="00847393">
        <w:rPr>
          <w:rStyle w:val="FontStyle464"/>
          <w:rFonts w:ascii="Times New Roman" w:hAnsi="Times New Roman" w:cs="Times New Roman"/>
          <w:sz w:val="28"/>
          <w:szCs w:val="28"/>
        </w:rPr>
        <w:t xml:space="preserve"> депутатов </w:t>
      </w:r>
      <w:r>
        <w:rPr>
          <w:rStyle w:val="FontStyle464"/>
          <w:rFonts w:ascii="Times New Roman" w:hAnsi="Times New Roman" w:cs="Times New Roman"/>
          <w:sz w:val="28"/>
          <w:szCs w:val="28"/>
        </w:rPr>
        <w:t>представительных органов муниципальных образований  Кромского района</w:t>
      </w:r>
      <w:r w:rsidRPr="00847393">
        <w:rPr>
          <w:rStyle w:val="FontStyle464"/>
          <w:rFonts w:ascii="Times New Roman" w:hAnsi="Times New Roman" w:cs="Times New Roman"/>
          <w:sz w:val="28"/>
          <w:szCs w:val="28"/>
        </w:rPr>
        <w:t xml:space="preserve"> Орловской области</w:t>
      </w:r>
    </w:p>
    <w:p w:rsidR="001A0EC3" w:rsidRDefault="001A0EC3" w:rsidP="00D35ACD">
      <w:pPr>
        <w:autoSpaceDE w:val="0"/>
        <w:autoSpaceDN w:val="0"/>
        <w:adjustRightInd w:val="0"/>
        <w:jc w:val="center"/>
      </w:pPr>
    </w:p>
    <w:p w:rsidR="001A0EC3" w:rsidRDefault="001A0EC3" w:rsidP="001A0EC3">
      <w:pPr>
        <w:autoSpaceDE w:val="0"/>
        <w:autoSpaceDN w:val="0"/>
        <w:adjustRightInd w:val="0"/>
        <w:jc w:val="right"/>
      </w:pPr>
      <w:r>
        <w:t>Дата и время представления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ind w:left="2835" w:firstLine="705"/>
        <w:jc w:val="right"/>
      </w:pPr>
    </w:p>
    <w:p w:rsidR="001A0EC3" w:rsidRDefault="001A0EC3" w:rsidP="001A0EC3">
      <w:pPr>
        <w:autoSpaceDE w:val="0"/>
        <w:autoSpaceDN w:val="0"/>
        <w:adjustRightInd w:val="0"/>
        <w:jc w:val="right"/>
      </w:pPr>
      <w:r>
        <w:t>Дата и время начала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pPr>
    </w:p>
    <w:p w:rsidR="001A0EC3" w:rsidRDefault="001A0EC3" w:rsidP="001A0EC3">
      <w:pPr>
        <w:autoSpaceDE w:val="0"/>
        <w:autoSpaceDN w:val="0"/>
        <w:adjustRightInd w:val="0"/>
        <w:jc w:val="right"/>
      </w:pPr>
      <w:r>
        <w:t>Дата и время окончания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jc w:val="center"/>
        <w:rPr>
          <w:b/>
          <w:sz w:val="28"/>
          <w:szCs w:val="28"/>
        </w:rPr>
      </w:pPr>
    </w:p>
    <w:p w:rsidR="001A0EC3" w:rsidRPr="000F5384" w:rsidRDefault="001A0EC3" w:rsidP="001A0EC3">
      <w:pPr>
        <w:autoSpaceDE w:val="0"/>
        <w:autoSpaceDN w:val="0"/>
        <w:adjustRightInd w:val="0"/>
        <w:ind w:right="-2"/>
        <w:jc w:val="center"/>
        <w:rPr>
          <w:b/>
          <w:i/>
          <w:sz w:val="16"/>
          <w:szCs w:val="16"/>
        </w:rPr>
      </w:pPr>
      <w:r>
        <w:rPr>
          <w:b/>
          <w:sz w:val="28"/>
          <w:szCs w:val="28"/>
        </w:rPr>
        <w:t xml:space="preserve">Подтверждение </w:t>
      </w:r>
      <w:r>
        <w:rPr>
          <w:b/>
          <w:sz w:val="28"/>
          <w:szCs w:val="28"/>
        </w:rPr>
        <w:br/>
        <w:t xml:space="preserve">получения документов, представленных для уведомления о выдвижении </w:t>
      </w:r>
      <w:r>
        <w:rPr>
          <w:b/>
          <w:sz w:val="28"/>
          <w:szCs w:val="28"/>
        </w:rPr>
        <w:br/>
      </w:r>
      <w:r>
        <w:rPr>
          <w:b/>
          <w:bCs/>
          <w:sz w:val="28"/>
          <w:szCs w:val="28"/>
        </w:rPr>
        <w:t>избирательным объединением</w:t>
      </w:r>
      <w:r>
        <w:rPr>
          <w:b/>
          <w:sz w:val="28"/>
          <w:szCs w:val="28"/>
        </w:rPr>
        <w:t xml:space="preserve"> кандидата, включенного в заверенный список кандидатов по одномандатным избирательным округам </w:t>
      </w:r>
      <w:r w:rsidRPr="000F5384">
        <w:rPr>
          <w:b/>
          <w:sz w:val="28"/>
          <w:szCs w:val="28"/>
        </w:rPr>
        <w:t>на </w:t>
      </w:r>
      <w:r w:rsidR="009A3A82" w:rsidRPr="000F5384">
        <w:rPr>
          <w:rStyle w:val="FontStyle464"/>
          <w:rFonts w:ascii="Times New Roman" w:hAnsi="Times New Roman" w:cs="Times New Roman"/>
          <w:b/>
          <w:sz w:val="28"/>
          <w:szCs w:val="28"/>
        </w:rPr>
        <w:t xml:space="preserve">выборы депутатов </w:t>
      </w:r>
      <w:r w:rsidR="00D35ACD">
        <w:rPr>
          <w:rStyle w:val="FontStyle464"/>
          <w:rFonts w:ascii="Times New Roman" w:hAnsi="Times New Roman" w:cs="Times New Roman"/>
          <w:b/>
          <w:sz w:val="28"/>
          <w:szCs w:val="28"/>
        </w:rPr>
        <w:t xml:space="preserve">представительных органов муниципальных образований </w:t>
      </w:r>
      <w:r w:rsidR="00305BA0">
        <w:rPr>
          <w:rStyle w:val="FontStyle464"/>
          <w:rFonts w:ascii="Times New Roman" w:hAnsi="Times New Roman" w:cs="Times New Roman"/>
          <w:b/>
          <w:sz w:val="28"/>
          <w:szCs w:val="28"/>
        </w:rPr>
        <w:t xml:space="preserve">Кромского района </w:t>
      </w:r>
      <w:r w:rsidR="00305BA0" w:rsidRPr="00E978BD">
        <w:rPr>
          <w:rStyle w:val="FontStyle464"/>
          <w:rFonts w:ascii="Times New Roman" w:hAnsi="Times New Roman" w:cs="Times New Roman"/>
          <w:b/>
          <w:sz w:val="28"/>
          <w:szCs w:val="28"/>
        </w:rPr>
        <w:t>Орловской области</w:t>
      </w:r>
    </w:p>
    <w:p w:rsidR="001A0EC3" w:rsidRDefault="001A0EC3" w:rsidP="001A0EC3">
      <w:pPr>
        <w:autoSpaceDE w:val="0"/>
        <w:autoSpaceDN w:val="0"/>
        <w:adjustRightInd w:val="0"/>
        <w:ind w:firstLine="720"/>
        <w:jc w:val="both"/>
        <w:rPr>
          <w:sz w:val="28"/>
          <w:szCs w:val="28"/>
        </w:rPr>
      </w:pPr>
    </w:p>
    <w:p w:rsidR="001A0EC3" w:rsidRDefault="001A0EC3" w:rsidP="000F5384">
      <w:pPr>
        <w:autoSpaceDE w:val="0"/>
        <w:autoSpaceDN w:val="0"/>
        <w:adjustRightInd w:val="0"/>
        <w:ind w:firstLine="720"/>
        <w:jc w:val="both"/>
        <w:rPr>
          <w:sz w:val="28"/>
          <w:szCs w:val="28"/>
        </w:rPr>
      </w:pPr>
      <w:r>
        <w:rPr>
          <w:sz w:val="28"/>
          <w:szCs w:val="28"/>
        </w:rPr>
        <w:t>Территориальная из</w:t>
      </w:r>
      <w:r w:rsidR="000F5384">
        <w:rPr>
          <w:sz w:val="28"/>
          <w:szCs w:val="28"/>
        </w:rPr>
        <w:t>бирательная комиссия Кромского</w:t>
      </w:r>
      <w:r>
        <w:rPr>
          <w:sz w:val="28"/>
          <w:szCs w:val="28"/>
        </w:rPr>
        <w:t xml:space="preserve"> района приняла </w:t>
      </w:r>
      <w:proofErr w:type="gramStart"/>
      <w:r>
        <w:rPr>
          <w:sz w:val="28"/>
          <w:szCs w:val="28"/>
        </w:rPr>
        <w:t>от</w:t>
      </w:r>
      <w:proofErr w:type="gramEnd"/>
      <w:r>
        <w:rPr>
          <w:sz w:val="28"/>
          <w:szCs w:val="28"/>
        </w:rPr>
        <w:t xml:space="preserve"> _______________________________________________________</w:t>
      </w:r>
      <w:r w:rsidR="000F5384">
        <w:rPr>
          <w:sz w:val="28"/>
          <w:szCs w:val="28"/>
        </w:rPr>
        <w:t>________</w:t>
      </w:r>
      <w:r>
        <w:rPr>
          <w:sz w:val="28"/>
          <w:szCs w:val="28"/>
        </w:rPr>
        <w:t>,</w:t>
      </w:r>
    </w:p>
    <w:p w:rsidR="001A0EC3" w:rsidRDefault="001A0EC3" w:rsidP="001A0EC3">
      <w:pPr>
        <w:autoSpaceDE w:val="0"/>
        <w:autoSpaceDN w:val="0"/>
        <w:adjustRightInd w:val="0"/>
        <w:ind w:left="1276"/>
        <w:jc w:val="center"/>
        <w:rPr>
          <w:i/>
          <w:sz w:val="16"/>
          <w:szCs w:val="16"/>
        </w:rPr>
      </w:pPr>
      <w:r>
        <w:rPr>
          <w:i/>
          <w:sz w:val="16"/>
          <w:szCs w:val="16"/>
        </w:rPr>
        <w:t>(фамилия, имя, отчество)</w:t>
      </w:r>
    </w:p>
    <w:p w:rsidR="00D35ACD" w:rsidRDefault="001A0EC3" w:rsidP="000F5384">
      <w:pPr>
        <w:jc w:val="both"/>
        <w:rPr>
          <w:sz w:val="28"/>
          <w:szCs w:val="20"/>
        </w:rPr>
      </w:pPr>
      <w:r>
        <w:rPr>
          <w:sz w:val="28"/>
          <w:szCs w:val="28"/>
        </w:rPr>
        <w:t>кандидата в депутаты</w:t>
      </w:r>
      <w:r>
        <w:rPr>
          <w:sz w:val="28"/>
          <w:szCs w:val="20"/>
        </w:rPr>
        <w:t xml:space="preserve">  </w:t>
      </w:r>
      <w:r w:rsidR="00D35ACD">
        <w:rPr>
          <w:sz w:val="28"/>
          <w:szCs w:val="20"/>
        </w:rPr>
        <w:t>______________________________________________</w:t>
      </w:r>
      <w:r>
        <w:rPr>
          <w:sz w:val="28"/>
          <w:szCs w:val="20"/>
        </w:rPr>
        <w:t>,</w:t>
      </w:r>
    </w:p>
    <w:p w:rsidR="000F5384" w:rsidRDefault="00D35ACD" w:rsidP="000F5384">
      <w:pPr>
        <w:jc w:val="both"/>
        <w:rPr>
          <w:sz w:val="28"/>
          <w:szCs w:val="28"/>
        </w:rPr>
      </w:pPr>
      <w:r>
        <w:rPr>
          <w:sz w:val="28"/>
          <w:szCs w:val="20"/>
        </w:rPr>
        <w:t xml:space="preserve">                                        </w:t>
      </w:r>
      <w:r w:rsidRPr="00D35ACD">
        <w:rPr>
          <w:sz w:val="16"/>
          <w:szCs w:val="16"/>
        </w:rPr>
        <w:t>(наименование представительного органа муниципального образования)</w:t>
      </w:r>
      <w:r w:rsidR="001A0EC3">
        <w:rPr>
          <w:sz w:val="28"/>
          <w:szCs w:val="20"/>
        </w:rPr>
        <w:t xml:space="preserve"> выдвинутого </w:t>
      </w:r>
      <w:r w:rsidR="000F5384">
        <w:rPr>
          <w:sz w:val="28"/>
          <w:szCs w:val="28"/>
        </w:rPr>
        <w:t>__________________________________________________________________</w:t>
      </w:r>
    </w:p>
    <w:p w:rsidR="000F5384" w:rsidRDefault="000F5384" w:rsidP="000F5384">
      <w:pPr>
        <w:jc w:val="both"/>
        <w:rPr>
          <w:sz w:val="28"/>
          <w:szCs w:val="28"/>
        </w:rPr>
      </w:pPr>
      <w:r>
        <w:rPr>
          <w:sz w:val="28"/>
          <w:szCs w:val="28"/>
        </w:rPr>
        <w:t xml:space="preserve">                                     </w:t>
      </w:r>
      <w:r w:rsidRPr="009A3A82">
        <w:rPr>
          <w:sz w:val="20"/>
          <w:szCs w:val="20"/>
        </w:rPr>
        <w:t>(</w:t>
      </w:r>
      <w:r w:rsidRPr="009A3A82">
        <w:rPr>
          <w:i/>
          <w:sz w:val="20"/>
          <w:szCs w:val="20"/>
        </w:rPr>
        <w:t>наименование избирательного объединения</w:t>
      </w:r>
      <w:r w:rsidRPr="009A3A82">
        <w:rPr>
          <w:sz w:val="20"/>
          <w:szCs w:val="20"/>
        </w:rPr>
        <w:t>)</w:t>
      </w:r>
      <w:r w:rsidRPr="009A3A82">
        <w:rPr>
          <w:sz w:val="28"/>
          <w:szCs w:val="28"/>
        </w:rPr>
        <w:t xml:space="preserve">, </w:t>
      </w:r>
      <w:r>
        <w:rPr>
          <w:sz w:val="28"/>
          <w:szCs w:val="28"/>
        </w:rPr>
        <w:t xml:space="preserve">  </w:t>
      </w:r>
    </w:p>
    <w:p w:rsidR="001A0EC3" w:rsidRDefault="000F5384" w:rsidP="000F5384">
      <w:pPr>
        <w:jc w:val="both"/>
        <w:rPr>
          <w:sz w:val="28"/>
          <w:szCs w:val="28"/>
        </w:rPr>
      </w:pPr>
      <w:r>
        <w:rPr>
          <w:sz w:val="28"/>
          <w:szCs w:val="28"/>
        </w:rPr>
        <w:t>______________________________________________</w:t>
      </w:r>
      <w:r w:rsidR="001A0EC3">
        <w:rPr>
          <w:sz w:val="28"/>
          <w:szCs w:val="20"/>
        </w:rPr>
        <w:t xml:space="preserve"> по одномандатному избирательному округу № _____, </w:t>
      </w:r>
      <w:r w:rsidR="001A0EC3">
        <w:rPr>
          <w:sz w:val="28"/>
          <w:szCs w:val="28"/>
        </w:rPr>
        <w:t>следующие документы:</w:t>
      </w:r>
    </w:p>
    <w:p w:rsidR="001A0EC3" w:rsidRDefault="001A0EC3" w:rsidP="001A0EC3">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092"/>
      </w:tblGrid>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1</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2</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документа, подтверждающего указанные в заявлении сведения об образовании</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3</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t>Копия документа, подтверждающего указанные в заявлении сведения об основном месте работы или службы, о занимаемой должности (роде занятий)</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4</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pPr>
            <w:r>
              <w:rPr>
                <w:bCs/>
              </w:rPr>
              <w:t>Копия документа</w:t>
            </w:r>
            <w:r>
              <w:t>, подтверждающего указанные в заявлении сведения</w:t>
            </w:r>
            <w:r>
              <w:rPr>
                <w:bCs/>
              </w:rPr>
              <w:t xml:space="preserve"> </w:t>
            </w:r>
            <w:r>
              <w:t>о том, что кандидат является депутатом</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autoSpaceDE w:val="0"/>
              <w:autoSpaceDN w:val="0"/>
              <w:adjustRightInd w:val="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lastRenderedPageBreak/>
              <w:t>5</w:t>
            </w:r>
          </w:p>
        </w:tc>
        <w:tc>
          <w:tcPr>
            <w:tcW w:w="6804"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both"/>
              <w:rPr>
                <w:bCs/>
              </w:rPr>
            </w:pPr>
            <w:r>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092" w:type="dxa"/>
            <w:tcBorders>
              <w:top w:val="single" w:sz="4" w:space="0" w:color="000000"/>
              <w:left w:val="single" w:sz="4" w:space="0" w:color="000000"/>
              <w:bottom w:val="single" w:sz="4" w:space="0" w:color="000000"/>
              <w:right w:val="single" w:sz="4" w:space="0" w:color="000000"/>
            </w:tcBorders>
            <w:vAlign w:val="bottom"/>
            <w:hideMark/>
          </w:tcPr>
          <w:p w:rsidR="001A0EC3" w:rsidRDefault="001A0EC3" w:rsidP="00A51B30">
            <w:pPr>
              <w:ind w:left="20"/>
              <w:jc w:val="center"/>
            </w:pPr>
            <w:r>
              <w:t>на ____ л. в 1 экз.</w:t>
            </w:r>
          </w:p>
        </w:tc>
      </w:tr>
      <w:tr w:rsidR="001A0EC3" w:rsidTr="00A51B30">
        <w:tc>
          <w:tcPr>
            <w:tcW w:w="675" w:type="dxa"/>
            <w:tcBorders>
              <w:top w:val="single" w:sz="4" w:space="0" w:color="000000"/>
              <w:left w:val="single" w:sz="4" w:space="0" w:color="000000"/>
              <w:bottom w:val="single" w:sz="4" w:space="0" w:color="000000"/>
              <w:right w:val="single" w:sz="4" w:space="0" w:color="000000"/>
            </w:tcBorders>
            <w:hideMark/>
          </w:tcPr>
          <w:p w:rsidR="001A0EC3" w:rsidRDefault="001A0EC3" w:rsidP="00A51B30">
            <w:pPr>
              <w:autoSpaceDE w:val="0"/>
              <w:autoSpaceDN w:val="0"/>
              <w:adjustRightInd w:val="0"/>
              <w:jc w:val="center"/>
            </w:pPr>
            <w:r>
              <w:t>…</w:t>
            </w:r>
          </w:p>
        </w:tc>
        <w:tc>
          <w:tcPr>
            <w:tcW w:w="6804" w:type="dxa"/>
            <w:tcBorders>
              <w:top w:val="single" w:sz="4" w:space="0" w:color="000000"/>
              <w:left w:val="single" w:sz="4" w:space="0" w:color="000000"/>
              <w:bottom w:val="single" w:sz="4" w:space="0" w:color="000000"/>
              <w:right w:val="single" w:sz="4" w:space="0" w:color="000000"/>
            </w:tcBorders>
          </w:tcPr>
          <w:p w:rsidR="001A0EC3" w:rsidRDefault="001A0EC3" w:rsidP="00A51B30">
            <w:pPr>
              <w:autoSpaceDE w:val="0"/>
              <w:autoSpaceDN w:val="0"/>
              <w:adjustRightInd w:val="0"/>
              <w:jc w:val="both"/>
            </w:pPr>
          </w:p>
        </w:tc>
        <w:tc>
          <w:tcPr>
            <w:tcW w:w="2092" w:type="dxa"/>
            <w:tcBorders>
              <w:top w:val="single" w:sz="4" w:space="0" w:color="000000"/>
              <w:left w:val="single" w:sz="4" w:space="0" w:color="000000"/>
              <w:bottom w:val="single" w:sz="4" w:space="0" w:color="000000"/>
              <w:right w:val="single" w:sz="4" w:space="0" w:color="000000"/>
            </w:tcBorders>
            <w:vAlign w:val="bottom"/>
          </w:tcPr>
          <w:p w:rsidR="001A0EC3" w:rsidRDefault="001A0EC3" w:rsidP="00A51B30">
            <w:pPr>
              <w:autoSpaceDE w:val="0"/>
              <w:autoSpaceDN w:val="0"/>
              <w:adjustRightInd w:val="0"/>
              <w:jc w:val="center"/>
            </w:pPr>
          </w:p>
        </w:tc>
      </w:tr>
    </w:tbl>
    <w:p w:rsidR="001A0EC3" w:rsidRDefault="001A0EC3" w:rsidP="001A0EC3">
      <w:pPr>
        <w:jc w:val="both"/>
        <w:rPr>
          <w:sz w:val="28"/>
          <w:szCs w:val="28"/>
        </w:rPr>
      </w:pPr>
    </w:p>
    <w:p w:rsidR="001A0EC3" w:rsidRDefault="001A0EC3" w:rsidP="001A0EC3">
      <w:pPr>
        <w:autoSpaceDE w:val="0"/>
        <w:autoSpaceDN w:val="0"/>
        <w:adjustRightInd w:val="0"/>
        <w:ind w:firstLine="709"/>
        <w:jc w:val="both"/>
        <w:rPr>
          <w:sz w:val="28"/>
          <w:szCs w:val="28"/>
        </w:rPr>
      </w:pPr>
      <w:r>
        <w:rPr>
          <w:sz w:val="28"/>
          <w:szCs w:val="28"/>
        </w:rPr>
        <w:t>Иных документов в территориальную избират</w:t>
      </w:r>
      <w:r w:rsidR="000F5384">
        <w:rPr>
          <w:sz w:val="28"/>
          <w:szCs w:val="28"/>
        </w:rPr>
        <w:t xml:space="preserve">ельную комиссию Кромского </w:t>
      </w:r>
      <w:r>
        <w:rPr>
          <w:sz w:val="28"/>
          <w:szCs w:val="28"/>
        </w:rPr>
        <w:t>района  не представлено.</w:t>
      </w: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tbl>
      <w:tblPr>
        <w:tblW w:w="9360" w:type="dxa"/>
        <w:tblInd w:w="108" w:type="dxa"/>
        <w:tblLayout w:type="fixed"/>
        <w:tblLook w:val="01E0" w:firstRow="1" w:lastRow="1" w:firstColumn="1" w:lastColumn="1" w:noHBand="0" w:noVBand="0"/>
      </w:tblPr>
      <w:tblGrid>
        <w:gridCol w:w="4395"/>
        <w:gridCol w:w="1984"/>
        <w:gridCol w:w="2981"/>
      </w:tblGrid>
      <w:tr w:rsidR="001A0EC3" w:rsidTr="00A51B30">
        <w:tc>
          <w:tcPr>
            <w:tcW w:w="4395" w:type="dxa"/>
            <w:hideMark/>
          </w:tcPr>
          <w:p w:rsidR="001A0EC3" w:rsidRDefault="001A0EC3" w:rsidP="00A51B30">
            <w:pPr>
              <w:autoSpaceDE w:val="0"/>
              <w:autoSpaceDN w:val="0"/>
              <w:adjustRightInd w:val="0"/>
              <w:ind w:left="34"/>
              <w:rPr>
                <w:sz w:val="28"/>
                <w:szCs w:val="28"/>
              </w:rPr>
            </w:pPr>
            <w:r>
              <w:rPr>
                <w:sz w:val="28"/>
                <w:szCs w:val="28"/>
              </w:rPr>
              <w:t xml:space="preserve">Кандидат </w:t>
            </w:r>
          </w:p>
        </w:tc>
        <w:tc>
          <w:tcPr>
            <w:tcW w:w="1984" w:type="dxa"/>
            <w:vAlign w:val="bottom"/>
            <w:hideMark/>
          </w:tcPr>
          <w:p w:rsidR="001A0EC3" w:rsidRDefault="001A0EC3" w:rsidP="00A51B30">
            <w:pPr>
              <w:jc w:val="center"/>
              <w:rPr>
                <w:sz w:val="28"/>
                <w:szCs w:val="28"/>
              </w:rPr>
            </w:pPr>
            <w:r>
              <w:rPr>
                <w:sz w:val="28"/>
                <w:szCs w:val="28"/>
              </w:rPr>
              <w:t>____________</w:t>
            </w:r>
          </w:p>
          <w:p w:rsidR="001A0EC3" w:rsidRDefault="001A0EC3" w:rsidP="00A51B30">
            <w:pPr>
              <w:jc w:val="center"/>
              <w:rPr>
                <w:i/>
                <w:sz w:val="28"/>
                <w:szCs w:val="28"/>
              </w:rPr>
            </w:pPr>
            <w:r>
              <w:rPr>
                <w:i/>
                <w:sz w:val="28"/>
                <w:szCs w:val="28"/>
                <w:vertAlign w:val="superscript"/>
              </w:rPr>
              <w:t>(подпись)</w:t>
            </w:r>
          </w:p>
        </w:tc>
        <w:tc>
          <w:tcPr>
            <w:tcW w:w="2981" w:type="dxa"/>
            <w:vAlign w:val="bottom"/>
            <w:hideMark/>
          </w:tcPr>
          <w:p w:rsidR="001A0EC3" w:rsidRDefault="001A0EC3" w:rsidP="00A51B30">
            <w:pPr>
              <w:jc w:val="center"/>
              <w:rPr>
                <w:sz w:val="28"/>
                <w:szCs w:val="28"/>
              </w:rPr>
            </w:pPr>
            <w:r>
              <w:rPr>
                <w:sz w:val="28"/>
                <w:szCs w:val="28"/>
              </w:rPr>
              <w:t>___________________</w:t>
            </w:r>
          </w:p>
          <w:p w:rsidR="001A0EC3" w:rsidRDefault="001A0EC3" w:rsidP="00A51B30">
            <w:pPr>
              <w:jc w:val="center"/>
              <w:rPr>
                <w:i/>
                <w:sz w:val="28"/>
                <w:szCs w:val="28"/>
                <w:vertAlign w:val="superscript"/>
              </w:rPr>
            </w:pPr>
            <w:r>
              <w:rPr>
                <w:i/>
                <w:sz w:val="28"/>
                <w:szCs w:val="28"/>
                <w:vertAlign w:val="superscript"/>
              </w:rPr>
              <w:t>(инициалы, фамилия)</w:t>
            </w:r>
          </w:p>
        </w:tc>
      </w:tr>
      <w:tr w:rsidR="001A0EC3" w:rsidTr="00A51B30">
        <w:tc>
          <w:tcPr>
            <w:tcW w:w="4395" w:type="dxa"/>
            <w:hideMark/>
          </w:tcPr>
          <w:p w:rsidR="001A0EC3" w:rsidRPr="00305BA0" w:rsidRDefault="001A0EC3" w:rsidP="00305BA0">
            <w:pPr>
              <w:autoSpaceDE w:val="0"/>
              <w:autoSpaceDN w:val="0"/>
              <w:adjustRightInd w:val="0"/>
              <w:ind w:left="34"/>
              <w:jc w:val="center"/>
              <w:rPr>
                <w:sz w:val="28"/>
                <w:szCs w:val="28"/>
              </w:rPr>
            </w:pPr>
            <w:r w:rsidRPr="00305BA0">
              <w:rPr>
                <w:sz w:val="28"/>
                <w:szCs w:val="28"/>
              </w:rPr>
              <w:t>Руководитель или член рабочей группы по приему и проверке избирательных документов</w:t>
            </w:r>
          </w:p>
          <w:p w:rsidR="001A0EC3" w:rsidRPr="00305BA0" w:rsidRDefault="001A0EC3" w:rsidP="00A51B30">
            <w:pPr>
              <w:spacing w:before="240" w:after="240"/>
              <w:ind w:left="34"/>
              <w:rPr>
                <w:sz w:val="28"/>
                <w:szCs w:val="28"/>
              </w:rPr>
            </w:pPr>
            <w:r w:rsidRPr="00305BA0">
              <w:rPr>
                <w:sz w:val="28"/>
                <w:szCs w:val="28"/>
              </w:rPr>
              <w:t xml:space="preserve">                  МП</w:t>
            </w:r>
          </w:p>
        </w:tc>
        <w:tc>
          <w:tcPr>
            <w:tcW w:w="1984" w:type="dxa"/>
          </w:tcPr>
          <w:p w:rsidR="001A0EC3" w:rsidRPr="00305BA0" w:rsidRDefault="001A0EC3" w:rsidP="00A51B30">
            <w:pPr>
              <w:rPr>
                <w:sz w:val="28"/>
                <w:szCs w:val="28"/>
              </w:rPr>
            </w:pPr>
          </w:p>
          <w:p w:rsidR="001A0EC3" w:rsidRPr="00305BA0" w:rsidRDefault="001A0EC3" w:rsidP="00A51B30">
            <w:pPr>
              <w:rPr>
                <w:sz w:val="28"/>
                <w:szCs w:val="28"/>
              </w:rPr>
            </w:pPr>
          </w:p>
          <w:p w:rsidR="001A0EC3" w:rsidRPr="00305BA0" w:rsidRDefault="001A0EC3" w:rsidP="00A51B30">
            <w:pPr>
              <w:rPr>
                <w:sz w:val="28"/>
                <w:szCs w:val="28"/>
              </w:rPr>
            </w:pPr>
            <w:r w:rsidRPr="00305BA0">
              <w:rPr>
                <w:sz w:val="28"/>
                <w:szCs w:val="28"/>
              </w:rPr>
              <w:t>____________</w:t>
            </w:r>
          </w:p>
          <w:p w:rsidR="001A0EC3" w:rsidRPr="00305BA0" w:rsidRDefault="001A0EC3" w:rsidP="00A51B30">
            <w:pPr>
              <w:jc w:val="center"/>
              <w:rPr>
                <w:i/>
                <w:sz w:val="28"/>
                <w:szCs w:val="28"/>
              </w:rPr>
            </w:pPr>
            <w:r w:rsidRPr="00305BA0">
              <w:rPr>
                <w:i/>
                <w:sz w:val="28"/>
                <w:szCs w:val="28"/>
                <w:vertAlign w:val="superscript"/>
              </w:rPr>
              <w:t>(подпись)</w:t>
            </w:r>
          </w:p>
        </w:tc>
        <w:tc>
          <w:tcPr>
            <w:tcW w:w="2981" w:type="dxa"/>
          </w:tcPr>
          <w:p w:rsidR="001A0EC3" w:rsidRPr="00305BA0" w:rsidRDefault="001A0EC3" w:rsidP="00A51B30">
            <w:pPr>
              <w:rPr>
                <w:sz w:val="28"/>
                <w:szCs w:val="28"/>
              </w:rPr>
            </w:pPr>
          </w:p>
          <w:p w:rsidR="001A0EC3" w:rsidRPr="00305BA0" w:rsidRDefault="001A0EC3" w:rsidP="00A51B30">
            <w:pPr>
              <w:rPr>
                <w:sz w:val="28"/>
                <w:szCs w:val="28"/>
              </w:rPr>
            </w:pPr>
          </w:p>
          <w:p w:rsidR="001A0EC3" w:rsidRPr="00305BA0" w:rsidRDefault="001A0EC3" w:rsidP="00A51B30">
            <w:pPr>
              <w:rPr>
                <w:sz w:val="28"/>
                <w:szCs w:val="28"/>
              </w:rPr>
            </w:pPr>
            <w:r w:rsidRPr="00305BA0">
              <w:rPr>
                <w:sz w:val="28"/>
                <w:szCs w:val="28"/>
              </w:rPr>
              <w:t>___________________</w:t>
            </w:r>
          </w:p>
          <w:p w:rsidR="001A0EC3" w:rsidRPr="00305BA0" w:rsidRDefault="001A0EC3" w:rsidP="00A51B30">
            <w:pPr>
              <w:jc w:val="center"/>
              <w:rPr>
                <w:i/>
                <w:sz w:val="28"/>
                <w:szCs w:val="28"/>
                <w:vertAlign w:val="superscript"/>
              </w:rPr>
            </w:pPr>
            <w:r w:rsidRPr="00305BA0">
              <w:rPr>
                <w:i/>
                <w:sz w:val="28"/>
                <w:szCs w:val="28"/>
                <w:vertAlign w:val="superscript"/>
              </w:rPr>
              <w:t>(инициалы, фамилия)</w:t>
            </w:r>
          </w:p>
          <w:p w:rsidR="001A0EC3" w:rsidRPr="00305BA0" w:rsidRDefault="001A0EC3" w:rsidP="00A51B30">
            <w:pPr>
              <w:jc w:val="right"/>
              <w:rPr>
                <w:i/>
                <w:sz w:val="28"/>
                <w:szCs w:val="28"/>
                <w:vertAlign w:val="superscript"/>
              </w:rPr>
            </w:pPr>
          </w:p>
        </w:tc>
      </w:tr>
    </w:tbl>
    <w:p w:rsidR="001A0EC3" w:rsidRDefault="001A0EC3" w:rsidP="001A0EC3">
      <w:pPr>
        <w:spacing w:line="360" w:lineRule="auto"/>
        <w:rPr>
          <w:sz w:val="28"/>
          <w:szCs w:val="28"/>
        </w:rPr>
        <w:sectPr w:rsidR="001A0EC3">
          <w:footnotePr>
            <w:numRestart w:val="eachPage"/>
          </w:footnotePr>
          <w:pgSz w:w="11906" w:h="16838"/>
          <w:pgMar w:top="1134" w:right="850" w:bottom="1134" w:left="1701" w:header="708" w:footer="708" w:gutter="0"/>
          <w:pgNumType w:start="1"/>
          <w:cols w:space="720"/>
        </w:sectPr>
      </w:pPr>
    </w:p>
    <w:p w:rsidR="00D35ACD" w:rsidRPr="009A3A82" w:rsidRDefault="00D35ACD" w:rsidP="00D35ACD">
      <w:pPr>
        <w:autoSpaceDE w:val="0"/>
        <w:autoSpaceDN w:val="0"/>
        <w:adjustRightInd w:val="0"/>
        <w:ind w:left="3969"/>
        <w:jc w:val="center"/>
        <w:rPr>
          <w:sz w:val="26"/>
          <w:szCs w:val="26"/>
        </w:rPr>
      </w:pPr>
      <w:r w:rsidRPr="009A3A82">
        <w:rPr>
          <w:sz w:val="26"/>
          <w:szCs w:val="26"/>
        </w:rPr>
        <w:lastRenderedPageBreak/>
        <w:t xml:space="preserve">Приложение № </w:t>
      </w:r>
      <w:r>
        <w:rPr>
          <w:sz w:val="26"/>
          <w:szCs w:val="26"/>
        </w:rPr>
        <w:t>4</w:t>
      </w:r>
    </w:p>
    <w:p w:rsidR="00D35ACD" w:rsidRPr="009A3A82" w:rsidRDefault="00D35ACD" w:rsidP="00D35ACD">
      <w:pPr>
        <w:autoSpaceDE w:val="0"/>
        <w:autoSpaceDN w:val="0"/>
        <w:adjustRightInd w:val="0"/>
        <w:ind w:left="3969"/>
        <w:jc w:val="center"/>
        <w:rPr>
          <w:rStyle w:val="FontStyle464"/>
          <w:rFonts w:ascii="Times New Roman" w:hAnsi="Times New Roman" w:cs="Times New Roman"/>
          <w:sz w:val="26"/>
          <w:szCs w:val="26"/>
        </w:rPr>
      </w:pPr>
      <w:r w:rsidRPr="009A3A82">
        <w:rPr>
          <w:sz w:val="26"/>
          <w:szCs w:val="26"/>
        </w:rPr>
        <w:t xml:space="preserve">к  положению 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Pr>
          <w:rStyle w:val="FontStyle464"/>
          <w:rFonts w:ascii="Times New Roman" w:hAnsi="Times New Roman" w:cs="Times New Roman"/>
          <w:sz w:val="28"/>
          <w:szCs w:val="28"/>
        </w:rPr>
        <w:t>выборов</w:t>
      </w:r>
      <w:r w:rsidRPr="00847393">
        <w:rPr>
          <w:rStyle w:val="FontStyle464"/>
          <w:rFonts w:ascii="Times New Roman" w:hAnsi="Times New Roman" w:cs="Times New Roman"/>
          <w:sz w:val="28"/>
          <w:szCs w:val="28"/>
        </w:rPr>
        <w:t xml:space="preserve"> депутатов </w:t>
      </w:r>
      <w:r>
        <w:rPr>
          <w:rStyle w:val="FontStyle464"/>
          <w:rFonts w:ascii="Times New Roman" w:hAnsi="Times New Roman" w:cs="Times New Roman"/>
          <w:sz w:val="28"/>
          <w:szCs w:val="28"/>
        </w:rPr>
        <w:t>представительных органов муниципальных образований  Кромского района</w:t>
      </w:r>
      <w:r w:rsidRPr="00847393">
        <w:rPr>
          <w:rStyle w:val="FontStyle464"/>
          <w:rFonts w:ascii="Times New Roman" w:hAnsi="Times New Roman" w:cs="Times New Roman"/>
          <w:sz w:val="28"/>
          <w:szCs w:val="28"/>
        </w:rPr>
        <w:t xml:space="preserve"> Орловской области</w:t>
      </w:r>
    </w:p>
    <w:p w:rsidR="001A0EC3" w:rsidRDefault="001A0EC3" w:rsidP="001A0EC3">
      <w:pPr>
        <w:autoSpaceDE w:val="0"/>
        <w:autoSpaceDN w:val="0"/>
        <w:adjustRightInd w:val="0"/>
        <w:jc w:val="right"/>
      </w:pPr>
    </w:p>
    <w:p w:rsidR="001A0EC3" w:rsidRDefault="001A0EC3" w:rsidP="001A0EC3">
      <w:pPr>
        <w:autoSpaceDE w:val="0"/>
        <w:autoSpaceDN w:val="0"/>
        <w:adjustRightInd w:val="0"/>
        <w:jc w:val="right"/>
      </w:pPr>
      <w:r>
        <w:t>Дата и время представления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ind w:left="2835" w:firstLine="705"/>
        <w:jc w:val="right"/>
      </w:pPr>
    </w:p>
    <w:p w:rsidR="001A0EC3" w:rsidRDefault="001A0EC3" w:rsidP="001A0EC3">
      <w:pPr>
        <w:autoSpaceDE w:val="0"/>
        <w:autoSpaceDN w:val="0"/>
        <w:adjustRightInd w:val="0"/>
        <w:jc w:val="right"/>
      </w:pPr>
      <w:r>
        <w:t>Дата и время начала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pPr>
    </w:p>
    <w:p w:rsidR="001A0EC3" w:rsidRDefault="001A0EC3" w:rsidP="001A0EC3">
      <w:pPr>
        <w:autoSpaceDE w:val="0"/>
        <w:autoSpaceDN w:val="0"/>
        <w:adjustRightInd w:val="0"/>
        <w:jc w:val="right"/>
      </w:pPr>
      <w:r>
        <w:t>Дата и время окончания приема документов: «___» ____________ 20___ года</w:t>
      </w:r>
    </w:p>
    <w:p w:rsidR="001A0EC3" w:rsidRDefault="001A0EC3" w:rsidP="001A0EC3">
      <w:pPr>
        <w:autoSpaceDE w:val="0"/>
        <w:autoSpaceDN w:val="0"/>
        <w:adjustRightInd w:val="0"/>
        <w:jc w:val="right"/>
      </w:pPr>
      <w:r>
        <w:t>______ час</w:t>
      </w:r>
      <w:proofErr w:type="gramStart"/>
      <w:r>
        <w:t>.</w:t>
      </w:r>
      <w:proofErr w:type="gramEnd"/>
      <w:r>
        <w:t xml:space="preserve"> ______ </w:t>
      </w:r>
      <w:proofErr w:type="gramStart"/>
      <w:r>
        <w:t>м</w:t>
      </w:r>
      <w:proofErr w:type="gramEnd"/>
      <w:r>
        <w:t>ин.</w:t>
      </w:r>
    </w:p>
    <w:p w:rsidR="001A0EC3" w:rsidRDefault="001A0EC3" w:rsidP="001A0EC3">
      <w:pPr>
        <w:autoSpaceDE w:val="0"/>
        <w:autoSpaceDN w:val="0"/>
        <w:adjustRightInd w:val="0"/>
        <w:jc w:val="right"/>
      </w:pPr>
    </w:p>
    <w:p w:rsidR="001A0EC3" w:rsidRDefault="001A0EC3" w:rsidP="00D35ACD">
      <w:pPr>
        <w:autoSpaceDE w:val="0"/>
        <w:autoSpaceDN w:val="0"/>
        <w:adjustRightInd w:val="0"/>
        <w:jc w:val="center"/>
        <w:rPr>
          <w:i/>
          <w:sz w:val="16"/>
          <w:szCs w:val="16"/>
        </w:rPr>
      </w:pPr>
      <w:r>
        <w:rPr>
          <w:b/>
          <w:sz w:val="28"/>
          <w:szCs w:val="28"/>
        </w:rPr>
        <w:t xml:space="preserve">Подтверждение </w:t>
      </w:r>
      <w:r>
        <w:rPr>
          <w:b/>
          <w:sz w:val="28"/>
          <w:szCs w:val="28"/>
        </w:rPr>
        <w:br/>
        <w:t>получения</w:t>
      </w:r>
      <w:r>
        <w:rPr>
          <w:sz w:val="28"/>
          <w:szCs w:val="28"/>
        </w:rPr>
        <w:t xml:space="preserve"> </w:t>
      </w:r>
      <w:r>
        <w:rPr>
          <w:b/>
          <w:sz w:val="28"/>
          <w:szCs w:val="28"/>
        </w:rPr>
        <w:t>документов, представленных для регистрации кандидата, выдвинутого по одномандатному избирательному округу на </w:t>
      </w:r>
      <w:r w:rsidR="000F5384">
        <w:rPr>
          <w:rStyle w:val="FontStyle464"/>
          <w:rFonts w:ascii="Times New Roman" w:hAnsi="Times New Roman" w:cs="Times New Roman"/>
          <w:b/>
          <w:sz w:val="26"/>
          <w:szCs w:val="26"/>
        </w:rPr>
        <w:t>выборы</w:t>
      </w:r>
      <w:r w:rsidR="000F5384" w:rsidRPr="000F5384">
        <w:rPr>
          <w:rStyle w:val="FontStyle464"/>
          <w:rFonts w:ascii="Times New Roman" w:hAnsi="Times New Roman" w:cs="Times New Roman"/>
          <w:b/>
          <w:sz w:val="26"/>
          <w:szCs w:val="26"/>
        </w:rPr>
        <w:t xml:space="preserve"> </w:t>
      </w:r>
      <w:r w:rsidR="00D35ACD">
        <w:rPr>
          <w:rStyle w:val="FontStyle464"/>
          <w:rFonts w:ascii="Times New Roman" w:hAnsi="Times New Roman" w:cs="Times New Roman"/>
          <w:b/>
          <w:sz w:val="28"/>
          <w:szCs w:val="28"/>
        </w:rPr>
        <w:t>депутатов представительных органов муниципальных образований Кромского района Орловской области</w:t>
      </w:r>
    </w:p>
    <w:p w:rsidR="001A0EC3" w:rsidRDefault="001A0EC3" w:rsidP="001A0EC3">
      <w:pPr>
        <w:autoSpaceDE w:val="0"/>
        <w:autoSpaceDN w:val="0"/>
        <w:adjustRightInd w:val="0"/>
        <w:ind w:firstLine="709"/>
        <w:jc w:val="both"/>
        <w:rPr>
          <w:sz w:val="28"/>
          <w:szCs w:val="28"/>
        </w:rPr>
      </w:pPr>
      <w:r>
        <w:rPr>
          <w:sz w:val="28"/>
          <w:szCs w:val="28"/>
        </w:rPr>
        <w:t>Территориальная из</w:t>
      </w:r>
      <w:r w:rsidR="000F5384">
        <w:rPr>
          <w:sz w:val="28"/>
          <w:szCs w:val="28"/>
        </w:rPr>
        <w:t>бирательная комиссия Кромского</w:t>
      </w:r>
      <w:r>
        <w:rPr>
          <w:sz w:val="28"/>
          <w:szCs w:val="28"/>
        </w:rPr>
        <w:t xml:space="preserve"> района приняла </w:t>
      </w:r>
      <w:proofErr w:type="gramStart"/>
      <w:r>
        <w:rPr>
          <w:sz w:val="28"/>
          <w:szCs w:val="28"/>
        </w:rPr>
        <w:t>от</w:t>
      </w:r>
      <w:proofErr w:type="gramEnd"/>
      <w:r>
        <w:rPr>
          <w:sz w:val="28"/>
          <w:szCs w:val="28"/>
        </w:rPr>
        <w:t xml:space="preserve">  _______________________________________________________________,</w:t>
      </w:r>
    </w:p>
    <w:p w:rsidR="001A0EC3" w:rsidRDefault="001A0EC3" w:rsidP="001A0EC3">
      <w:pPr>
        <w:autoSpaceDE w:val="0"/>
        <w:autoSpaceDN w:val="0"/>
        <w:adjustRightInd w:val="0"/>
        <w:ind w:left="1276"/>
        <w:jc w:val="center"/>
        <w:rPr>
          <w:i/>
          <w:sz w:val="16"/>
          <w:szCs w:val="16"/>
        </w:rPr>
      </w:pPr>
      <w:r>
        <w:rPr>
          <w:i/>
          <w:sz w:val="16"/>
          <w:szCs w:val="16"/>
        </w:rPr>
        <w:t>(фамилия, имя, отчество)</w:t>
      </w:r>
    </w:p>
    <w:p w:rsidR="00D35ACD" w:rsidRDefault="001A0EC3" w:rsidP="001A0EC3">
      <w:pPr>
        <w:jc w:val="both"/>
        <w:rPr>
          <w:sz w:val="28"/>
          <w:szCs w:val="20"/>
        </w:rPr>
      </w:pPr>
      <w:r>
        <w:rPr>
          <w:sz w:val="28"/>
          <w:szCs w:val="28"/>
        </w:rPr>
        <w:t>кандидата в депутаты</w:t>
      </w:r>
      <w:r>
        <w:rPr>
          <w:sz w:val="28"/>
          <w:szCs w:val="20"/>
        </w:rPr>
        <w:t xml:space="preserve">  </w:t>
      </w:r>
      <w:r w:rsidR="00D35ACD">
        <w:rPr>
          <w:sz w:val="28"/>
          <w:szCs w:val="20"/>
        </w:rPr>
        <w:t>______________________________________________</w:t>
      </w:r>
      <w:r>
        <w:rPr>
          <w:sz w:val="28"/>
          <w:szCs w:val="20"/>
        </w:rPr>
        <w:t>,</w:t>
      </w:r>
    </w:p>
    <w:p w:rsidR="00CF49D1" w:rsidRDefault="00CF49D1" w:rsidP="001A0EC3">
      <w:pPr>
        <w:jc w:val="both"/>
        <w:rPr>
          <w:sz w:val="28"/>
          <w:szCs w:val="20"/>
        </w:rPr>
      </w:pPr>
      <w:r>
        <w:rPr>
          <w:sz w:val="16"/>
          <w:szCs w:val="16"/>
        </w:rPr>
        <w:t xml:space="preserve">                                                                          </w:t>
      </w:r>
      <w:r w:rsidR="00D35ACD" w:rsidRPr="00CF49D1">
        <w:rPr>
          <w:sz w:val="16"/>
          <w:szCs w:val="16"/>
        </w:rPr>
        <w:t>(наименование представительного органа муниципального образования)</w:t>
      </w:r>
      <w:r w:rsidR="001A0EC3">
        <w:rPr>
          <w:sz w:val="28"/>
          <w:szCs w:val="20"/>
        </w:rPr>
        <w:t xml:space="preserve"> </w:t>
      </w:r>
    </w:p>
    <w:p w:rsidR="001A0EC3" w:rsidRDefault="00CF49D1" w:rsidP="001A0EC3">
      <w:pPr>
        <w:jc w:val="both"/>
        <w:rPr>
          <w:sz w:val="28"/>
          <w:szCs w:val="28"/>
        </w:rPr>
      </w:pPr>
      <w:r>
        <w:rPr>
          <w:sz w:val="28"/>
          <w:szCs w:val="20"/>
        </w:rPr>
        <w:t>__________________________________</w:t>
      </w:r>
      <w:proofErr w:type="gramStart"/>
      <w:r w:rsidR="001A0EC3">
        <w:rPr>
          <w:sz w:val="28"/>
          <w:szCs w:val="20"/>
        </w:rPr>
        <w:t>выдвинутого</w:t>
      </w:r>
      <w:proofErr w:type="gramEnd"/>
      <w:r w:rsidR="001A0EC3">
        <w:rPr>
          <w:sz w:val="28"/>
          <w:szCs w:val="20"/>
        </w:rPr>
        <w:t xml:space="preserve"> по одномандатному избирательному округу № _____, </w:t>
      </w:r>
      <w:r w:rsidR="001A0EC3">
        <w:rPr>
          <w:sz w:val="28"/>
          <w:szCs w:val="28"/>
        </w:rPr>
        <w:t>следующие документы:</w:t>
      </w:r>
    </w:p>
    <w:p w:rsidR="001A0EC3" w:rsidRDefault="001A0EC3" w:rsidP="001A0EC3">
      <w:pPr>
        <w:autoSpaceDE w:val="0"/>
        <w:autoSpaceDN w:val="0"/>
        <w:adjustRightInd w:val="0"/>
        <w:ind w:right="-2"/>
        <w:jc w:val="center"/>
        <w:rPr>
          <w:b/>
          <w:sz w:val="28"/>
          <w:szCs w:val="28"/>
        </w:rPr>
      </w:pP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6665"/>
        <w:gridCol w:w="1986"/>
      </w:tblGrid>
      <w:tr w:rsidR="001A0EC3" w:rsidTr="00A51B30">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pPr>
            <w:r>
              <w:t>Первый финансовый отчет кандидата</w:t>
            </w:r>
            <w:r>
              <w:rPr>
                <w:rStyle w:val="af"/>
              </w:rPr>
              <w:footnoteReference w:id="1"/>
            </w:r>
            <w:r>
              <w:t xml:space="preserve"> (либо уведомление о том, что финансирование кандидатом его избирательной кампании не производится)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1A0EC3" w:rsidRDefault="001A0EC3" w:rsidP="00A51B30">
            <w:pPr>
              <w:autoSpaceDE w:val="0"/>
              <w:autoSpaceDN w:val="0"/>
              <w:adjustRightInd w:val="0"/>
              <w:jc w:val="center"/>
            </w:pPr>
            <w:r>
              <w:t>на ____ л. в 1 экз.</w:t>
            </w:r>
          </w:p>
        </w:tc>
      </w:tr>
      <w:tr w:rsidR="001A0EC3" w:rsidTr="00A51B30">
        <w:trPr>
          <w:cantSplit/>
          <w:trHeight w:val="302"/>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t>2</w:t>
            </w:r>
          </w:p>
        </w:tc>
        <w:tc>
          <w:tcPr>
            <w:tcW w:w="666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pPr>
            <w:r>
              <w:t>Подписные листы с подписями избирателей, собранными в поддержку выдвижения кандидата</w:t>
            </w:r>
            <w:r>
              <w:rPr>
                <w:rStyle w:val="af"/>
              </w:rPr>
              <w:footnoteReference w:id="2"/>
            </w:r>
          </w:p>
        </w:tc>
        <w:tc>
          <w:tcPr>
            <w:tcW w:w="1985"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bottom"/>
            <w:hideMark/>
          </w:tcPr>
          <w:p w:rsidR="001A0EC3" w:rsidRDefault="001A0EC3" w:rsidP="00A51B30">
            <w:pPr>
              <w:autoSpaceDE w:val="0"/>
              <w:autoSpaceDN w:val="0"/>
              <w:adjustRightInd w:val="0"/>
              <w:jc w:val="center"/>
            </w:pPr>
            <w:r>
              <w:t>____ л. в 1 экз.</w:t>
            </w:r>
          </w:p>
        </w:tc>
      </w:tr>
      <w:tr w:rsidR="001A0EC3" w:rsidTr="00A51B30">
        <w:trPr>
          <w:cantSplit/>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0EC3" w:rsidRDefault="001A0EC3" w:rsidP="00A51B30"/>
        </w:tc>
        <w:tc>
          <w:tcPr>
            <w:tcW w:w="666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pStyle w:val="ConsPlusNormal"/>
              <w:widowControl/>
              <w:spacing w:line="276" w:lineRule="auto"/>
              <w:rPr>
                <w:lang w:eastAsia="en-US"/>
              </w:rPr>
            </w:pPr>
            <w:r>
              <w:rPr>
                <w:lang w:eastAsia="en-US"/>
              </w:rPr>
              <w:t>Заявленное количество подписей избирателей</w:t>
            </w:r>
          </w:p>
        </w:tc>
        <w:tc>
          <w:tcPr>
            <w:tcW w:w="198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pStyle w:val="ConsPlusNormal"/>
              <w:widowControl/>
              <w:spacing w:line="276" w:lineRule="auto"/>
              <w:jc w:val="center"/>
              <w:rPr>
                <w:lang w:eastAsia="en-US"/>
              </w:rPr>
            </w:pPr>
            <w:r>
              <w:rPr>
                <w:lang w:eastAsia="en-US"/>
              </w:rPr>
              <w:t>__________</w:t>
            </w:r>
          </w:p>
        </w:tc>
      </w:tr>
      <w:tr w:rsidR="001A0EC3" w:rsidTr="00A51B30">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t>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rPr>
                <w:vertAlign w:val="superscript"/>
              </w:rPr>
            </w:pPr>
            <w:r>
              <w:t>Протокол об итогах сбора подписей избирателей</w:t>
            </w:r>
            <w:proofErr w:type="gramStart"/>
            <w:r>
              <w:rPr>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1A0EC3" w:rsidRDefault="001A0EC3" w:rsidP="00A51B30">
            <w:pPr>
              <w:autoSpaceDE w:val="0"/>
              <w:autoSpaceDN w:val="0"/>
              <w:adjustRightInd w:val="0"/>
              <w:jc w:val="center"/>
            </w:pPr>
            <w:r>
              <w:t>на ____ л. в 1 экз.</w:t>
            </w:r>
          </w:p>
        </w:tc>
      </w:tr>
      <w:tr w:rsidR="001A0EC3" w:rsidTr="00A51B30">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t>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pPr>
            <w:r>
              <w:t xml:space="preserve">Сведения об изменениях в данных о кандидате, ранее представленных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1A0EC3" w:rsidRDefault="001A0EC3" w:rsidP="00A51B30">
            <w:pPr>
              <w:autoSpaceDE w:val="0"/>
              <w:autoSpaceDN w:val="0"/>
              <w:adjustRightInd w:val="0"/>
              <w:jc w:val="center"/>
            </w:pPr>
            <w:r>
              <w:t>на ____ л. в 1 экз.</w:t>
            </w:r>
          </w:p>
        </w:tc>
      </w:tr>
      <w:tr w:rsidR="001A0EC3" w:rsidTr="00A51B30">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lastRenderedPageBreak/>
              <w:t>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pPr>
            <w:r>
              <w:t>Фотографии кандидата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1A0EC3" w:rsidRDefault="001A0EC3" w:rsidP="00A51B30">
            <w:pPr>
              <w:jc w:val="center"/>
              <w:rPr>
                <w:i/>
                <w:vertAlign w:val="superscript"/>
              </w:rPr>
            </w:pPr>
            <w:r>
              <w:t>_____ штук</w:t>
            </w:r>
          </w:p>
        </w:tc>
      </w:tr>
      <w:tr w:rsidR="001A0EC3" w:rsidTr="00A51B30">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0EC3" w:rsidRDefault="001A0EC3" w:rsidP="00A51B30">
            <w:pPr>
              <w:autoSpaceDE w:val="0"/>
              <w:autoSpaceDN w:val="0"/>
              <w:adjustRightInd w:val="0"/>
              <w:jc w:val="center"/>
            </w:pPr>
            <w:r>
              <w:t>…</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EC3" w:rsidRDefault="001A0EC3" w:rsidP="00A51B30">
            <w:pPr>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A0EC3" w:rsidRDefault="001A0EC3" w:rsidP="00A51B30">
            <w:pPr>
              <w:autoSpaceDE w:val="0"/>
              <w:autoSpaceDN w:val="0"/>
              <w:adjustRightInd w:val="0"/>
              <w:jc w:val="center"/>
            </w:pPr>
          </w:p>
        </w:tc>
      </w:tr>
    </w:tbl>
    <w:p w:rsidR="001A0EC3" w:rsidRDefault="001A0EC3" w:rsidP="001A0EC3">
      <w:pPr>
        <w:autoSpaceDE w:val="0"/>
        <w:autoSpaceDN w:val="0"/>
        <w:adjustRightInd w:val="0"/>
        <w:ind w:right="594"/>
      </w:pPr>
    </w:p>
    <w:p w:rsidR="001A0EC3" w:rsidRDefault="001A0EC3" w:rsidP="001A0EC3">
      <w:pPr>
        <w:autoSpaceDE w:val="0"/>
        <w:autoSpaceDN w:val="0"/>
        <w:adjustRightInd w:val="0"/>
        <w:jc w:val="center"/>
        <w:rPr>
          <w:sz w:val="28"/>
          <w:szCs w:val="28"/>
        </w:rPr>
      </w:pPr>
    </w:p>
    <w:p w:rsidR="001A0EC3" w:rsidRDefault="001A0EC3" w:rsidP="001A0EC3">
      <w:pPr>
        <w:autoSpaceDE w:val="0"/>
        <w:autoSpaceDN w:val="0"/>
        <w:adjustRightInd w:val="0"/>
        <w:ind w:firstLine="709"/>
        <w:jc w:val="both"/>
        <w:rPr>
          <w:sz w:val="28"/>
          <w:szCs w:val="28"/>
        </w:rPr>
      </w:pPr>
      <w:r>
        <w:rPr>
          <w:sz w:val="28"/>
          <w:szCs w:val="28"/>
        </w:rPr>
        <w:t xml:space="preserve">Иных документов в территориальную избирательную комиссию </w:t>
      </w:r>
      <w:r w:rsidR="00CF49D1">
        <w:rPr>
          <w:sz w:val="28"/>
          <w:szCs w:val="28"/>
        </w:rPr>
        <w:t xml:space="preserve">Кромского </w:t>
      </w:r>
      <w:r>
        <w:rPr>
          <w:sz w:val="28"/>
          <w:szCs w:val="28"/>
        </w:rPr>
        <w:t xml:space="preserve"> района  не представлено.</w:t>
      </w: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p w:rsidR="001A0EC3" w:rsidRDefault="001A0EC3" w:rsidP="001A0EC3">
      <w:pPr>
        <w:autoSpaceDE w:val="0"/>
        <w:autoSpaceDN w:val="0"/>
        <w:adjustRightInd w:val="0"/>
        <w:ind w:right="594"/>
      </w:pPr>
    </w:p>
    <w:tbl>
      <w:tblPr>
        <w:tblW w:w="9360" w:type="dxa"/>
        <w:tblInd w:w="108" w:type="dxa"/>
        <w:tblLayout w:type="fixed"/>
        <w:tblLook w:val="01E0" w:firstRow="1" w:lastRow="1" w:firstColumn="1" w:lastColumn="1" w:noHBand="0" w:noVBand="0"/>
      </w:tblPr>
      <w:tblGrid>
        <w:gridCol w:w="4395"/>
        <w:gridCol w:w="1984"/>
        <w:gridCol w:w="2981"/>
      </w:tblGrid>
      <w:tr w:rsidR="001A0EC3" w:rsidTr="00A51B30">
        <w:tc>
          <w:tcPr>
            <w:tcW w:w="4395" w:type="dxa"/>
            <w:hideMark/>
          </w:tcPr>
          <w:p w:rsidR="001A0EC3" w:rsidRDefault="001A0EC3" w:rsidP="00A51B30">
            <w:pPr>
              <w:autoSpaceDE w:val="0"/>
              <w:autoSpaceDN w:val="0"/>
              <w:adjustRightInd w:val="0"/>
              <w:ind w:left="34"/>
              <w:rPr>
                <w:sz w:val="28"/>
                <w:szCs w:val="28"/>
              </w:rPr>
            </w:pPr>
            <w:r>
              <w:rPr>
                <w:sz w:val="28"/>
                <w:szCs w:val="28"/>
              </w:rPr>
              <w:t xml:space="preserve">Кандидат </w:t>
            </w:r>
          </w:p>
        </w:tc>
        <w:tc>
          <w:tcPr>
            <w:tcW w:w="1984" w:type="dxa"/>
            <w:vAlign w:val="bottom"/>
            <w:hideMark/>
          </w:tcPr>
          <w:p w:rsidR="001A0EC3" w:rsidRDefault="001A0EC3" w:rsidP="00A51B30">
            <w:pPr>
              <w:jc w:val="center"/>
              <w:rPr>
                <w:sz w:val="28"/>
                <w:szCs w:val="28"/>
              </w:rPr>
            </w:pPr>
            <w:r>
              <w:rPr>
                <w:sz w:val="28"/>
                <w:szCs w:val="28"/>
              </w:rPr>
              <w:t>____________</w:t>
            </w:r>
          </w:p>
          <w:p w:rsidR="001A0EC3" w:rsidRDefault="001A0EC3" w:rsidP="00A51B30">
            <w:pPr>
              <w:jc w:val="center"/>
              <w:rPr>
                <w:i/>
                <w:sz w:val="28"/>
                <w:szCs w:val="28"/>
              </w:rPr>
            </w:pPr>
            <w:r>
              <w:rPr>
                <w:i/>
                <w:sz w:val="28"/>
                <w:szCs w:val="28"/>
                <w:vertAlign w:val="superscript"/>
              </w:rPr>
              <w:t>(подпись)</w:t>
            </w:r>
          </w:p>
        </w:tc>
        <w:tc>
          <w:tcPr>
            <w:tcW w:w="2981" w:type="dxa"/>
            <w:vAlign w:val="bottom"/>
            <w:hideMark/>
          </w:tcPr>
          <w:p w:rsidR="001A0EC3" w:rsidRDefault="001A0EC3" w:rsidP="00A51B30">
            <w:pPr>
              <w:jc w:val="center"/>
              <w:rPr>
                <w:sz w:val="28"/>
                <w:szCs w:val="28"/>
              </w:rPr>
            </w:pPr>
            <w:r>
              <w:rPr>
                <w:sz w:val="28"/>
                <w:szCs w:val="28"/>
              </w:rPr>
              <w:t>___________________</w:t>
            </w:r>
          </w:p>
          <w:p w:rsidR="001A0EC3" w:rsidRDefault="001A0EC3" w:rsidP="00A51B30">
            <w:pPr>
              <w:jc w:val="center"/>
              <w:rPr>
                <w:i/>
                <w:sz w:val="28"/>
                <w:szCs w:val="28"/>
                <w:vertAlign w:val="superscript"/>
              </w:rPr>
            </w:pPr>
            <w:r>
              <w:rPr>
                <w:i/>
                <w:sz w:val="28"/>
                <w:szCs w:val="28"/>
                <w:vertAlign w:val="superscript"/>
              </w:rPr>
              <w:t>(инициалы, фамилия)</w:t>
            </w:r>
          </w:p>
        </w:tc>
      </w:tr>
      <w:tr w:rsidR="001A0EC3" w:rsidTr="00A51B30">
        <w:tc>
          <w:tcPr>
            <w:tcW w:w="4395" w:type="dxa"/>
            <w:hideMark/>
          </w:tcPr>
          <w:p w:rsidR="001A0EC3" w:rsidRDefault="001A0EC3" w:rsidP="00305BA0">
            <w:pPr>
              <w:autoSpaceDE w:val="0"/>
              <w:autoSpaceDN w:val="0"/>
              <w:adjustRightInd w:val="0"/>
              <w:ind w:left="34"/>
              <w:jc w:val="center"/>
              <w:rPr>
                <w:sz w:val="28"/>
                <w:szCs w:val="28"/>
              </w:rPr>
            </w:pPr>
            <w:r>
              <w:rPr>
                <w:sz w:val="28"/>
                <w:szCs w:val="28"/>
              </w:rPr>
              <w:t>Руководитель или член рабочей группы по приему и проверке избирательных документов</w:t>
            </w:r>
          </w:p>
          <w:p w:rsidR="001A0EC3" w:rsidRDefault="001A0EC3" w:rsidP="00A51B30">
            <w:pPr>
              <w:spacing w:before="240" w:after="240"/>
              <w:ind w:left="34"/>
              <w:rPr>
                <w:sz w:val="28"/>
                <w:szCs w:val="28"/>
              </w:rPr>
            </w:pPr>
            <w:r>
              <w:rPr>
                <w:sz w:val="28"/>
                <w:szCs w:val="28"/>
              </w:rPr>
              <w:t xml:space="preserve">                  МП</w:t>
            </w:r>
          </w:p>
        </w:tc>
        <w:tc>
          <w:tcPr>
            <w:tcW w:w="1984" w:type="dxa"/>
          </w:tcPr>
          <w:p w:rsidR="001A0EC3" w:rsidRDefault="001A0EC3" w:rsidP="00A51B30">
            <w:pPr>
              <w:rPr>
                <w:sz w:val="28"/>
                <w:szCs w:val="28"/>
              </w:rPr>
            </w:pPr>
          </w:p>
          <w:p w:rsidR="001A0EC3" w:rsidRDefault="001A0EC3" w:rsidP="00A51B30">
            <w:pPr>
              <w:rPr>
                <w:sz w:val="28"/>
                <w:szCs w:val="28"/>
              </w:rPr>
            </w:pPr>
          </w:p>
          <w:p w:rsidR="001A0EC3" w:rsidRDefault="001A0EC3" w:rsidP="00A51B30">
            <w:pPr>
              <w:rPr>
                <w:sz w:val="28"/>
                <w:szCs w:val="28"/>
              </w:rPr>
            </w:pPr>
            <w:r>
              <w:rPr>
                <w:sz w:val="28"/>
                <w:szCs w:val="28"/>
              </w:rPr>
              <w:t>____________</w:t>
            </w:r>
          </w:p>
          <w:p w:rsidR="001A0EC3" w:rsidRDefault="001A0EC3" w:rsidP="00A51B30">
            <w:pPr>
              <w:jc w:val="center"/>
              <w:rPr>
                <w:i/>
                <w:sz w:val="28"/>
                <w:szCs w:val="28"/>
              </w:rPr>
            </w:pPr>
            <w:r>
              <w:rPr>
                <w:i/>
                <w:sz w:val="28"/>
                <w:szCs w:val="28"/>
                <w:vertAlign w:val="superscript"/>
              </w:rPr>
              <w:t>(подпись)</w:t>
            </w:r>
          </w:p>
        </w:tc>
        <w:tc>
          <w:tcPr>
            <w:tcW w:w="2981" w:type="dxa"/>
          </w:tcPr>
          <w:p w:rsidR="001A0EC3" w:rsidRDefault="001A0EC3" w:rsidP="00A51B30">
            <w:pPr>
              <w:rPr>
                <w:sz w:val="28"/>
                <w:szCs w:val="28"/>
              </w:rPr>
            </w:pPr>
          </w:p>
          <w:p w:rsidR="001A0EC3" w:rsidRDefault="001A0EC3" w:rsidP="00A51B30">
            <w:pPr>
              <w:rPr>
                <w:sz w:val="28"/>
                <w:szCs w:val="28"/>
              </w:rPr>
            </w:pPr>
          </w:p>
          <w:p w:rsidR="001A0EC3" w:rsidRDefault="001A0EC3" w:rsidP="00A51B30">
            <w:pPr>
              <w:rPr>
                <w:sz w:val="28"/>
                <w:szCs w:val="28"/>
              </w:rPr>
            </w:pPr>
            <w:r>
              <w:rPr>
                <w:sz w:val="28"/>
                <w:szCs w:val="28"/>
              </w:rPr>
              <w:t>___________________</w:t>
            </w:r>
          </w:p>
          <w:p w:rsidR="001A0EC3" w:rsidRDefault="001A0EC3" w:rsidP="00A51B30">
            <w:pPr>
              <w:jc w:val="center"/>
              <w:rPr>
                <w:i/>
                <w:sz w:val="28"/>
                <w:szCs w:val="28"/>
                <w:vertAlign w:val="superscript"/>
              </w:rPr>
            </w:pPr>
            <w:r>
              <w:rPr>
                <w:i/>
                <w:sz w:val="28"/>
                <w:szCs w:val="28"/>
                <w:vertAlign w:val="superscript"/>
              </w:rPr>
              <w:t>(инициалы, фамилия)</w:t>
            </w:r>
          </w:p>
          <w:p w:rsidR="001A0EC3" w:rsidRDefault="001A0EC3" w:rsidP="00A51B30">
            <w:pPr>
              <w:jc w:val="right"/>
              <w:rPr>
                <w:i/>
                <w:sz w:val="28"/>
                <w:szCs w:val="28"/>
                <w:vertAlign w:val="superscript"/>
              </w:rPr>
            </w:pPr>
          </w:p>
        </w:tc>
      </w:tr>
    </w:tbl>
    <w:p w:rsidR="001A0EC3" w:rsidRDefault="001A0EC3" w:rsidP="001A0EC3">
      <w:pPr>
        <w:rPr>
          <w:sz w:val="28"/>
          <w:szCs w:val="28"/>
        </w:rPr>
        <w:sectPr w:rsidR="001A0EC3">
          <w:pgSz w:w="11907" w:h="16840"/>
          <w:pgMar w:top="1134" w:right="851" w:bottom="1134" w:left="1701" w:header="720" w:footer="720" w:gutter="0"/>
          <w:pgNumType w:start="1"/>
          <w:cols w:space="720"/>
        </w:sectPr>
      </w:pPr>
    </w:p>
    <w:tbl>
      <w:tblPr>
        <w:tblW w:w="0" w:type="auto"/>
        <w:tblLook w:val="04A0" w:firstRow="1" w:lastRow="0" w:firstColumn="1" w:lastColumn="0" w:noHBand="0" w:noVBand="1"/>
      </w:tblPr>
      <w:tblGrid>
        <w:gridCol w:w="4503"/>
        <w:gridCol w:w="5068"/>
      </w:tblGrid>
      <w:tr w:rsidR="001A0EC3" w:rsidTr="00A51B30">
        <w:trPr>
          <w:trHeight w:val="1701"/>
        </w:trPr>
        <w:tc>
          <w:tcPr>
            <w:tcW w:w="4503" w:type="dxa"/>
            <w:vAlign w:val="center"/>
          </w:tcPr>
          <w:p w:rsidR="001A0EC3" w:rsidRDefault="001A0EC3" w:rsidP="00A51B30">
            <w:pPr>
              <w:rPr>
                <w:sz w:val="28"/>
                <w:szCs w:val="28"/>
              </w:rPr>
            </w:pPr>
          </w:p>
        </w:tc>
        <w:tc>
          <w:tcPr>
            <w:tcW w:w="5068" w:type="dxa"/>
            <w:vAlign w:val="center"/>
            <w:hideMark/>
          </w:tcPr>
          <w:p w:rsidR="001A0EC3" w:rsidRDefault="001A0EC3" w:rsidP="00A51B30">
            <w:pPr>
              <w:autoSpaceDE w:val="0"/>
              <w:autoSpaceDN w:val="0"/>
              <w:adjustRightInd w:val="0"/>
              <w:jc w:val="center"/>
              <w:outlineLvl w:val="0"/>
              <w:rPr>
                <w:sz w:val="28"/>
                <w:szCs w:val="28"/>
              </w:rPr>
            </w:pPr>
            <w:r>
              <w:rPr>
                <w:sz w:val="28"/>
                <w:szCs w:val="28"/>
              </w:rPr>
              <w:t>УТВЕРЖДЕН</w:t>
            </w:r>
          </w:p>
          <w:p w:rsidR="001A5EC1" w:rsidRDefault="004C23F8" w:rsidP="00A51B30">
            <w:pPr>
              <w:autoSpaceDE w:val="0"/>
              <w:autoSpaceDN w:val="0"/>
              <w:adjustRightInd w:val="0"/>
              <w:jc w:val="center"/>
              <w:rPr>
                <w:sz w:val="28"/>
                <w:szCs w:val="28"/>
              </w:rPr>
            </w:pPr>
            <w:r>
              <w:rPr>
                <w:sz w:val="28"/>
                <w:szCs w:val="28"/>
              </w:rPr>
              <w:t>решением Т</w:t>
            </w:r>
            <w:r w:rsidR="001A0EC3">
              <w:rPr>
                <w:sz w:val="28"/>
                <w:szCs w:val="28"/>
              </w:rPr>
              <w:t xml:space="preserve">ерриториальной избирательной комиссии </w:t>
            </w:r>
          </w:p>
          <w:p w:rsidR="001A0EC3" w:rsidRDefault="00CF49D1" w:rsidP="00A51B30">
            <w:pPr>
              <w:autoSpaceDE w:val="0"/>
              <w:autoSpaceDN w:val="0"/>
              <w:adjustRightInd w:val="0"/>
              <w:jc w:val="center"/>
              <w:rPr>
                <w:sz w:val="28"/>
                <w:szCs w:val="28"/>
              </w:rPr>
            </w:pPr>
            <w:bookmarkStart w:id="3" w:name="_GoBack"/>
            <w:bookmarkEnd w:id="3"/>
            <w:r>
              <w:rPr>
                <w:sz w:val="28"/>
                <w:szCs w:val="28"/>
              </w:rPr>
              <w:t>Кромского</w:t>
            </w:r>
            <w:r w:rsidR="001A0EC3">
              <w:rPr>
                <w:sz w:val="28"/>
                <w:szCs w:val="28"/>
              </w:rPr>
              <w:t xml:space="preserve"> района</w:t>
            </w:r>
          </w:p>
          <w:p w:rsidR="001A0EC3" w:rsidRDefault="001A0EC3" w:rsidP="00CF49D1">
            <w:pPr>
              <w:autoSpaceDE w:val="0"/>
              <w:autoSpaceDN w:val="0"/>
              <w:adjustRightInd w:val="0"/>
              <w:jc w:val="center"/>
              <w:rPr>
                <w:sz w:val="28"/>
                <w:szCs w:val="28"/>
              </w:rPr>
            </w:pPr>
            <w:r>
              <w:rPr>
                <w:sz w:val="28"/>
                <w:szCs w:val="28"/>
              </w:rPr>
              <w:t xml:space="preserve">от </w:t>
            </w:r>
            <w:r w:rsidR="00CF49D1">
              <w:rPr>
                <w:sz w:val="28"/>
                <w:szCs w:val="28"/>
              </w:rPr>
              <w:t>22 июня 2021 года</w:t>
            </w:r>
            <w:r>
              <w:rPr>
                <w:sz w:val="28"/>
                <w:szCs w:val="28"/>
              </w:rPr>
              <w:t xml:space="preserve"> № </w:t>
            </w:r>
            <w:r w:rsidR="00CF49D1">
              <w:rPr>
                <w:sz w:val="28"/>
                <w:szCs w:val="28"/>
              </w:rPr>
              <w:t>98/371</w:t>
            </w:r>
          </w:p>
        </w:tc>
      </w:tr>
    </w:tbl>
    <w:p w:rsidR="001A0EC3" w:rsidRDefault="001A0EC3" w:rsidP="001A0EC3">
      <w:pPr>
        <w:autoSpaceDE w:val="0"/>
        <w:autoSpaceDN w:val="0"/>
        <w:adjustRightInd w:val="0"/>
        <w:jc w:val="center"/>
        <w:rPr>
          <w:b/>
          <w:sz w:val="16"/>
          <w:szCs w:val="16"/>
        </w:rPr>
      </w:pPr>
    </w:p>
    <w:p w:rsidR="001A0EC3" w:rsidRDefault="001A0EC3" w:rsidP="001A0EC3">
      <w:pPr>
        <w:autoSpaceDE w:val="0"/>
        <w:autoSpaceDN w:val="0"/>
        <w:adjustRightInd w:val="0"/>
        <w:jc w:val="center"/>
        <w:rPr>
          <w:b/>
          <w:sz w:val="16"/>
          <w:szCs w:val="16"/>
        </w:rPr>
      </w:pPr>
    </w:p>
    <w:p w:rsidR="001A0EC3" w:rsidRDefault="001A0EC3" w:rsidP="001A0EC3">
      <w:pPr>
        <w:autoSpaceDE w:val="0"/>
        <w:autoSpaceDN w:val="0"/>
        <w:adjustRightInd w:val="0"/>
        <w:jc w:val="center"/>
        <w:rPr>
          <w:b/>
          <w:sz w:val="28"/>
          <w:szCs w:val="28"/>
        </w:rPr>
      </w:pPr>
      <w:r>
        <w:rPr>
          <w:b/>
          <w:sz w:val="28"/>
          <w:szCs w:val="28"/>
        </w:rPr>
        <w:t>Состав</w:t>
      </w:r>
    </w:p>
    <w:p w:rsidR="00305BA0" w:rsidRDefault="001A0EC3" w:rsidP="001A0EC3">
      <w:pPr>
        <w:autoSpaceDE w:val="0"/>
        <w:autoSpaceDN w:val="0"/>
        <w:adjustRightInd w:val="0"/>
        <w:jc w:val="center"/>
        <w:rPr>
          <w:rStyle w:val="FontStyle464"/>
          <w:rFonts w:ascii="Times New Roman" w:hAnsi="Times New Roman" w:cs="Times New Roman"/>
          <w:b/>
          <w:sz w:val="28"/>
          <w:szCs w:val="28"/>
        </w:rPr>
      </w:pPr>
      <w:r>
        <w:rPr>
          <w:b/>
          <w:sz w:val="28"/>
          <w:szCs w:val="28"/>
        </w:rPr>
        <w:t xml:space="preserve">Рабочей группы по приему и проверке избирательных документов, представляемых кандидатами, уполномоченными представителями избирательных объединений при проведении </w:t>
      </w:r>
      <w:r w:rsidR="000F5384" w:rsidRPr="000F5384">
        <w:rPr>
          <w:rStyle w:val="FontStyle464"/>
          <w:rFonts w:ascii="Times New Roman" w:hAnsi="Times New Roman" w:cs="Times New Roman"/>
          <w:b/>
          <w:sz w:val="26"/>
          <w:szCs w:val="26"/>
        </w:rPr>
        <w:t xml:space="preserve">выборов </w:t>
      </w:r>
      <w:r w:rsidR="001A5EC1">
        <w:rPr>
          <w:rStyle w:val="FontStyle464"/>
          <w:rFonts w:ascii="Times New Roman" w:hAnsi="Times New Roman" w:cs="Times New Roman"/>
          <w:b/>
          <w:sz w:val="28"/>
          <w:szCs w:val="28"/>
        </w:rPr>
        <w:t xml:space="preserve">представительных органов муниципальных образований </w:t>
      </w:r>
      <w:r w:rsidR="00305BA0">
        <w:rPr>
          <w:rStyle w:val="FontStyle464"/>
          <w:rFonts w:ascii="Times New Roman" w:hAnsi="Times New Roman" w:cs="Times New Roman"/>
          <w:b/>
          <w:sz w:val="28"/>
          <w:szCs w:val="28"/>
        </w:rPr>
        <w:t>Кромского района</w:t>
      </w:r>
    </w:p>
    <w:p w:rsidR="001A0EC3" w:rsidRDefault="00305BA0" w:rsidP="001A0EC3">
      <w:pPr>
        <w:autoSpaceDE w:val="0"/>
        <w:autoSpaceDN w:val="0"/>
        <w:adjustRightInd w:val="0"/>
        <w:jc w:val="center"/>
        <w:rPr>
          <w:b/>
          <w:bCs/>
          <w:sz w:val="28"/>
          <w:szCs w:val="28"/>
        </w:rPr>
      </w:pPr>
      <w:r>
        <w:rPr>
          <w:rStyle w:val="FontStyle464"/>
          <w:rFonts w:ascii="Times New Roman" w:hAnsi="Times New Roman" w:cs="Times New Roman"/>
          <w:b/>
          <w:sz w:val="28"/>
          <w:szCs w:val="28"/>
        </w:rPr>
        <w:t xml:space="preserve"> </w:t>
      </w:r>
      <w:r w:rsidRPr="00E978BD">
        <w:rPr>
          <w:rStyle w:val="FontStyle464"/>
          <w:rFonts w:ascii="Times New Roman" w:hAnsi="Times New Roman" w:cs="Times New Roman"/>
          <w:b/>
          <w:sz w:val="28"/>
          <w:szCs w:val="28"/>
        </w:rPr>
        <w:t>Орловской области</w:t>
      </w:r>
    </w:p>
    <w:p w:rsidR="001A0EC3" w:rsidRDefault="001A0EC3" w:rsidP="001A0EC3">
      <w:pPr>
        <w:ind w:firstLine="709"/>
        <w:rPr>
          <w:sz w:val="28"/>
          <w:szCs w:val="28"/>
        </w:rPr>
      </w:pPr>
    </w:p>
    <w:tbl>
      <w:tblPr>
        <w:tblW w:w="0" w:type="auto"/>
        <w:tblLook w:val="04A0" w:firstRow="1" w:lastRow="0" w:firstColumn="1" w:lastColumn="0" w:noHBand="0" w:noVBand="1"/>
      </w:tblPr>
      <w:tblGrid>
        <w:gridCol w:w="3227"/>
        <w:gridCol w:w="6344"/>
      </w:tblGrid>
      <w:tr w:rsidR="001A0EC3" w:rsidTr="00A51B30">
        <w:tc>
          <w:tcPr>
            <w:tcW w:w="3227" w:type="dxa"/>
          </w:tcPr>
          <w:p w:rsidR="001A0EC3" w:rsidRDefault="000F5384" w:rsidP="00A51B30">
            <w:pPr>
              <w:rPr>
                <w:sz w:val="28"/>
                <w:szCs w:val="28"/>
              </w:rPr>
            </w:pPr>
            <w:r>
              <w:rPr>
                <w:sz w:val="28"/>
                <w:szCs w:val="28"/>
              </w:rPr>
              <w:t xml:space="preserve">М. В. </w:t>
            </w:r>
            <w:proofErr w:type="spellStart"/>
            <w:r>
              <w:rPr>
                <w:sz w:val="28"/>
                <w:szCs w:val="28"/>
              </w:rPr>
              <w:t>Черепова</w:t>
            </w:r>
            <w:proofErr w:type="spellEnd"/>
          </w:p>
        </w:tc>
        <w:tc>
          <w:tcPr>
            <w:tcW w:w="6344" w:type="dxa"/>
          </w:tcPr>
          <w:p w:rsidR="001A0EC3" w:rsidRDefault="004C23F8" w:rsidP="00A51B30">
            <w:pPr>
              <w:rPr>
                <w:sz w:val="28"/>
                <w:szCs w:val="28"/>
              </w:rPr>
            </w:pPr>
            <w:r>
              <w:rPr>
                <w:sz w:val="28"/>
                <w:szCs w:val="28"/>
              </w:rPr>
              <w:t>- председатель Т</w:t>
            </w:r>
            <w:r w:rsidR="001A0EC3">
              <w:rPr>
                <w:sz w:val="28"/>
                <w:szCs w:val="28"/>
              </w:rPr>
              <w:t>ерриториальной изб</w:t>
            </w:r>
            <w:r w:rsidR="000F5384">
              <w:rPr>
                <w:sz w:val="28"/>
                <w:szCs w:val="28"/>
              </w:rPr>
              <w:t>ирательной комиссии Кромского</w:t>
            </w:r>
            <w:r w:rsidR="001A0EC3">
              <w:rPr>
                <w:sz w:val="28"/>
                <w:szCs w:val="28"/>
              </w:rPr>
              <w:t xml:space="preserve"> района, руководитель Рабочей группы</w:t>
            </w:r>
          </w:p>
          <w:p w:rsidR="001A0EC3" w:rsidRDefault="001A0EC3" w:rsidP="00A51B30">
            <w:pPr>
              <w:rPr>
                <w:sz w:val="28"/>
                <w:szCs w:val="28"/>
              </w:rPr>
            </w:pPr>
          </w:p>
        </w:tc>
      </w:tr>
      <w:tr w:rsidR="001A0EC3" w:rsidTr="00A51B30">
        <w:tc>
          <w:tcPr>
            <w:tcW w:w="3227" w:type="dxa"/>
          </w:tcPr>
          <w:p w:rsidR="001A0EC3" w:rsidRDefault="000F5384" w:rsidP="00A51B30">
            <w:pPr>
              <w:rPr>
                <w:sz w:val="28"/>
                <w:szCs w:val="28"/>
              </w:rPr>
            </w:pPr>
            <w:r>
              <w:rPr>
                <w:sz w:val="28"/>
                <w:szCs w:val="28"/>
              </w:rPr>
              <w:t>А. И. Лосев</w:t>
            </w:r>
          </w:p>
        </w:tc>
        <w:tc>
          <w:tcPr>
            <w:tcW w:w="6344" w:type="dxa"/>
            <w:hideMark/>
          </w:tcPr>
          <w:p w:rsidR="001A0EC3" w:rsidRDefault="004C23F8" w:rsidP="00A51B30">
            <w:pPr>
              <w:rPr>
                <w:sz w:val="28"/>
                <w:szCs w:val="28"/>
              </w:rPr>
            </w:pPr>
            <w:r>
              <w:rPr>
                <w:sz w:val="28"/>
                <w:szCs w:val="28"/>
              </w:rPr>
              <w:t>- секретарь Т</w:t>
            </w:r>
            <w:r w:rsidR="001A0EC3">
              <w:rPr>
                <w:sz w:val="28"/>
                <w:szCs w:val="28"/>
              </w:rPr>
              <w:t>ерриториальной изб</w:t>
            </w:r>
            <w:r w:rsidR="000F5384">
              <w:rPr>
                <w:sz w:val="28"/>
                <w:szCs w:val="28"/>
              </w:rPr>
              <w:t>ирательной комиссии  Кромского района</w:t>
            </w:r>
            <w:r w:rsidR="001A0EC3">
              <w:rPr>
                <w:sz w:val="28"/>
                <w:szCs w:val="28"/>
              </w:rPr>
              <w:t>, заместитель руководителя Рабочей группы</w:t>
            </w:r>
          </w:p>
        </w:tc>
      </w:tr>
    </w:tbl>
    <w:p w:rsidR="001A0EC3" w:rsidRDefault="001A0EC3" w:rsidP="001A0EC3">
      <w:pPr>
        <w:rPr>
          <w:sz w:val="28"/>
          <w:szCs w:val="28"/>
        </w:rPr>
      </w:pPr>
    </w:p>
    <w:tbl>
      <w:tblPr>
        <w:tblW w:w="0" w:type="auto"/>
        <w:tblLook w:val="04A0" w:firstRow="1" w:lastRow="0" w:firstColumn="1" w:lastColumn="0" w:noHBand="0" w:noVBand="1"/>
      </w:tblPr>
      <w:tblGrid>
        <w:gridCol w:w="3227"/>
        <w:gridCol w:w="6344"/>
      </w:tblGrid>
      <w:tr w:rsidR="001A0EC3" w:rsidTr="00A51B30">
        <w:trPr>
          <w:cantSplit/>
        </w:trPr>
        <w:tc>
          <w:tcPr>
            <w:tcW w:w="9571" w:type="dxa"/>
            <w:gridSpan w:val="2"/>
          </w:tcPr>
          <w:p w:rsidR="001A0EC3" w:rsidRDefault="001A0EC3" w:rsidP="00A51B30">
            <w:pPr>
              <w:jc w:val="center"/>
              <w:rPr>
                <w:sz w:val="28"/>
                <w:szCs w:val="28"/>
              </w:rPr>
            </w:pPr>
            <w:r>
              <w:rPr>
                <w:sz w:val="28"/>
                <w:szCs w:val="28"/>
              </w:rPr>
              <w:t>Члены Рабочей группы</w:t>
            </w:r>
          </w:p>
          <w:p w:rsidR="001A0EC3" w:rsidRDefault="001A0EC3" w:rsidP="00A51B30">
            <w:pPr>
              <w:rPr>
                <w:sz w:val="28"/>
                <w:szCs w:val="28"/>
              </w:rPr>
            </w:pPr>
          </w:p>
        </w:tc>
      </w:tr>
      <w:tr w:rsidR="001A0EC3" w:rsidTr="00A51B30">
        <w:trPr>
          <w:cantSplit/>
        </w:trPr>
        <w:tc>
          <w:tcPr>
            <w:tcW w:w="3227" w:type="dxa"/>
          </w:tcPr>
          <w:p w:rsidR="001A0EC3" w:rsidRDefault="001A0EC3" w:rsidP="00A51B30">
            <w:pPr>
              <w:rPr>
                <w:sz w:val="28"/>
                <w:szCs w:val="28"/>
              </w:rPr>
            </w:pPr>
          </w:p>
        </w:tc>
        <w:tc>
          <w:tcPr>
            <w:tcW w:w="6344" w:type="dxa"/>
          </w:tcPr>
          <w:p w:rsidR="001A0EC3" w:rsidRDefault="001A0EC3" w:rsidP="00A51B30">
            <w:pPr>
              <w:rPr>
                <w:sz w:val="28"/>
                <w:szCs w:val="28"/>
              </w:rPr>
            </w:pPr>
          </w:p>
        </w:tc>
      </w:tr>
      <w:tr w:rsidR="001A0EC3" w:rsidTr="00A51B30">
        <w:trPr>
          <w:cantSplit/>
        </w:trPr>
        <w:tc>
          <w:tcPr>
            <w:tcW w:w="3227" w:type="dxa"/>
          </w:tcPr>
          <w:p w:rsidR="001A0EC3" w:rsidRDefault="000F5384" w:rsidP="00A51B30">
            <w:pPr>
              <w:rPr>
                <w:sz w:val="28"/>
                <w:szCs w:val="28"/>
              </w:rPr>
            </w:pPr>
            <w:r>
              <w:rPr>
                <w:sz w:val="28"/>
                <w:szCs w:val="28"/>
              </w:rPr>
              <w:t>Л. А. Мельникова</w:t>
            </w:r>
          </w:p>
        </w:tc>
        <w:tc>
          <w:tcPr>
            <w:tcW w:w="6344" w:type="dxa"/>
          </w:tcPr>
          <w:p w:rsidR="001A0EC3" w:rsidRDefault="004C23F8" w:rsidP="00A51B30">
            <w:pPr>
              <w:rPr>
                <w:sz w:val="28"/>
                <w:szCs w:val="28"/>
              </w:rPr>
            </w:pPr>
            <w:r>
              <w:rPr>
                <w:sz w:val="28"/>
                <w:szCs w:val="28"/>
              </w:rPr>
              <w:t>- член Т</w:t>
            </w:r>
            <w:r w:rsidR="001A0EC3">
              <w:rPr>
                <w:sz w:val="28"/>
                <w:szCs w:val="28"/>
              </w:rPr>
              <w:t>ерриториальной изби</w:t>
            </w:r>
            <w:r w:rsidR="000F5384">
              <w:rPr>
                <w:sz w:val="28"/>
                <w:szCs w:val="28"/>
              </w:rPr>
              <w:t xml:space="preserve">рательной комиссии Кромского района </w:t>
            </w:r>
            <w:r w:rsidR="001A0EC3">
              <w:rPr>
                <w:sz w:val="28"/>
                <w:szCs w:val="28"/>
              </w:rPr>
              <w:t xml:space="preserve"> с правом решающего голоса</w:t>
            </w:r>
          </w:p>
          <w:p w:rsidR="001A0EC3" w:rsidRDefault="001A0EC3" w:rsidP="00A51B30">
            <w:pPr>
              <w:rPr>
                <w:sz w:val="28"/>
                <w:szCs w:val="28"/>
              </w:rPr>
            </w:pPr>
          </w:p>
        </w:tc>
      </w:tr>
      <w:tr w:rsidR="001A0EC3" w:rsidTr="00A51B30">
        <w:trPr>
          <w:cantSplit/>
        </w:trPr>
        <w:tc>
          <w:tcPr>
            <w:tcW w:w="3227" w:type="dxa"/>
          </w:tcPr>
          <w:p w:rsidR="001A0EC3" w:rsidRDefault="000F5384" w:rsidP="00A51B30">
            <w:pPr>
              <w:rPr>
                <w:sz w:val="28"/>
                <w:szCs w:val="28"/>
              </w:rPr>
            </w:pPr>
            <w:r>
              <w:rPr>
                <w:sz w:val="28"/>
                <w:szCs w:val="28"/>
              </w:rPr>
              <w:t>О. Н. Усова</w:t>
            </w:r>
          </w:p>
        </w:tc>
        <w:tc>
          <w:tcPr>
            <w:tcW w:w="6344" w:type="dxa"/>
          </w:tcPr>
          <w:p w:rsidR="001A0EC3" w:rsidRDefault="004C23F8" w:rsidP="00A51B30">
            <w:pPr>
              <w:rPr>
                <w:sz w:val="28"/>
                <w:szCs w:val="28"/>
              </w:rPr>
            </w:pPr>
            <w:r>
              <w:rPr>
                <w:sz w:val="28"/>
                <w:szCs w:val="28"/>
              </w:rPr>
              <w:t>- член Т</w:t>
            </w:r>
            <w:r w:rsidR="001A0EC3">
              <w:rPr>
                <w:sz w:val="28"/>
                <w:szCs w:val="28"/>
              </w:rPr>
              <w:t>ерриториальной изб</w:t>
            </w:r>
            <w:r w:rsidR="000F5384">
              <w:rPr>
                <w:sz w:val="28"/>
                <w:szCs w:val="28"/>
              </w:rPr>
              <w:t xml:space="preserve">ирательной комиссии Кромского </w:t>
            </w:r>
            <w:r w:rsidR="001A0EC3">
              <w:rPr>
                <w:sz w:val="28"/>
                <w:szCs w:val="28"/>
              </w:rPr>
              <w:t xml:space="preserve"> района с правом решающего голоса</w:t>
            </w:r>
          </w:p>
          <w:p w:rsidR="001A0EC3" w:rsidRDefault="001A0EC3" w:rsidP="00A51B30">
            <w:pPr>
              <w:rPr>
                <w:sz w:val="28"/>
                <w:szCs w:val="28"/>
              </w:rPr>
            </w:pPr>
          </w:p>
        </w:tc>
      </w:tr>
      <w:tr w:rsidR="001A0EC3" w:rsidTr="00A51B30">
        <w:trPr>
          <w:cantSplit/>
        </w:trPr>
        <w:tc>
          <w:tcPr>
            <w:tcW w:w="3227" w:type="dxa"/>
          </w:tcPr>
          <w:p w:rsidR="001A0EC3" w:rsidRDefault="000F5384" w:rsidP="00A51B30">
            <w:pPr>
              <w:rPr>
                <w:sz w:val="28"/>
                <w:szCs w:val="28"/>
              </w:rPr>
            </w:pPr>
            <w:r>
              <w:rPr>
                <w:sz w:val="28"/>
                <w:szCs w:val="28"/>
              </w:rPr>
              <w:t>А. М. Жмакина</w:t>
            </w:r>
          </w:p>
        </w:tc>
        <w:tc>
          <w:tcPr>
            <w:tcW w:w="6344" w:type="dxa"/>
          </w:tcPr>
          <w:p w:rsidR="001A0EC3" w:rsidRDefault="001A0EC3" w:rsidP="00A51B30">
            <w:pPr>
              <w:rPr>
                <w:sz w:val="28"/>
                <w:szCs w:val="28"/>
              </w:rPr>
            </w:pPr>
            <w:r>
              <w:rPr>
                <w:sz w:val="28"/>
                <w:szCs w:val="28"/>
              </w:rPr>
              <w:t xml:space="preserve">- член </w:t>
            </w:r>
            <w:r w:rsidR="004C23F8">
              <w:rPr>
                <w:sz w:val="28"/>
                <w:szCs w:val="28"/>
              </w:rPr>
              <w:t>Т</w:t>
            </w:r>
            <w:r>
              <w:rPr>
                <w:sz w:val="28"/>
                <w:szCs w:val="28"/>
              </w:rPr>
              <w:t>ерриториальной изби</w:t>
            </w:r>
            <w:r w:rsidR="000F5384">
              <w:rPr>
                <w:sz w:val="28"/>
                <w:szCs w:val="28"/>
              </w:rPr>
              <w:t xml:space="preserve">рательной комиссии Кромского </w:t>
            </w:r>
            <w:r>
              <w:rPr>
                <w:sz w:val="28"/>
                <w:szCs w:val="28"/>
              </w:rPr>
              <w:t>района с правом решающего голоса</w:t>
            </w:r>
          </w:p>
          <w:p w:rsidR="001A0EC3" w:rsidRDefault="001A0EC3" w:rsidP="00A51B30">
            <w:pPr>
              <w:rPr>
                <w:sz w:val="28"/>
                <w:szCs w:val="28"/>
              </w:rPr>
            </w:pPr>
          </w:p>
        </w:tc>
      </w:tr>
    </w:tbl>
    <w:p w:rsidR="001A0EC3" w:rsidRDefault="001A0EC3" w:rsidP="001A0EC3">
      <w:pPr>
        <w:ind w:firstLine="709"/>
        <w:rPr>
          <w:sz w:val="28"/>
          <w:szCs w:val="28"/>
        </w:rPr>
      </w:pPr>
    </w:p>
    <w:p w:rsidR="001A0EC3" w:rsidRDefault="001A0EC3" w:rsidP="001A0EC3"/>
    <w:p w:rsidR="001A0EC3" w:rsidRPr="00B17CC0" w:rsidRDefault="001A0EC3" w:rsidP="001A0EC3"/>
    <w:p w:rsidR="002D60CA" w:rsidRDefault="002D60CA" w:rsidP="002D60CA">
      <w:pPr>
        <w:pStyle w:val="a4"/>
        <w:jc w:val="center"/>
        <w:rPr>
          <w:b/>
          <w:sz w:val="28"/>
        </w:rPr>
      </w:pPr>
    </w:p>
    <w:sectPr w:rsidR="002D60CA" w:rsidSect="001A0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AF" w:rsidRDefault="00565AAF" w:rsidP="00FA21EE">
      <w:r>
        <w:separator/>
      </w:r>
    </w:p>
  </w:endnote>
  <w:endnote w:type="continuationSeparator" w:id="0">
    <w:p w:rsidR="00565AAF" w:rsidRDefault="00565AAF" w:rsidP="00F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AF" w:rsidRDefault="00565AAF" w:rsidP="00FA21EE">
      <w:r>
        <w:separator/>
      </w:r>
    </w:p>
  </w:footnote>
  <w:footnote w:type="continuationSeparator" w:id="0">
    <w:p w:rsidR="00565AAF" w:rsidRDefault="00565AAF" w:rsidP="00FA21EE">
      <w:r>
        <w:continuationSeparator/>
      </w:r>
    </w:p>
  </w:footnote>
  <w:footnote w:id="1">
    <w:p w:rsidR="001A0EC3" w:rsidRDefault="001A0EC3" w:rsidP="001A0EC3">
      <w:pPr>
        <w:pStyle w:val="ad"/>
        <w:jc w:val="both"/>
      </w:pPr>
      <w:r>
        <w:rPr>
          <w:rStyle w:val="af"/>
        </w:rPr>
        <w:footnoteRef/>
      </w:r>
      <w:r>
        <w:t xml:space="preserve"> За исключением случая, предусмотренного частью 1 статьи 18.1 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 когда кандидатом не создается избирательный фонд</w:t>
      </w:r>
    </w:p>
  </w:footnote>
  <w:footnote w:id="2">
    <w:p w:rsidR="001A0EC3" w:rsidRDefault="001A0EC3" w:rsidP="001A0EC3">
      <w:pPr>
        <w:pStyle w:val="ad"/>
      </w:pPr>
      <w:r>
        <w:rPr>
          <w:rStyle w:val="af"/>
        </w:rPr>
        <w:footnoteRef/>
      </w:r>
      <w:r>
        <w:t xml:space="preserve"> Если в поддержку выдвижения кандидата производился сбор подписей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3126"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ED4D11"/>
    <w:multiLevelType w:val="hybridMultilevel"/>
    <w:tmpl w:val="928E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F11A5"/>
    <w:multiLevelType w:val="hybridMultilevel"/>
    <w:tmpl w:val="27F68A52"/>
    <w:lvl w:ilvl="0" w:tplc="DADA7490">
      <w:start w:val="1"/>
      <w:numFmt w:val="decimal"/>
      <w:lvlText w:val="%1."/>
      <w:lvlJc w:val="left"/>
      <w:pPr>
        <w:ind w:left="1409" w:hanging="1125"/>
      </w:pPr>
      <w:rPr>
        <w:rFonts w:ascii="Times New Roman" w:eastAsia="Times New Roman" w:hAnsi="Times New Roman" w:cs="Times New Roman"/>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
    <w:nsid w:val="453B20FA"/>
    <w:multiLevelType w:val="multilevel"/>
    <w:tmpl w:val="BCE4E5F4"/>
    <w:lvl w:ilvl="0">
      <w:start w:val="1"/>
      <w:numFmt w:val="decimal"/>
      <w:suff w:val="space"/>
      <w:lvlText w:val="%1."/>
      <w:lvlJc w:val="left"/>
      <w:pPr>
        <w:ind w:left="2487" w:hanging="360"/>
      </w:pPr>
      <w:rPr>
        <w:rFonts w:hint="default"/>
      </w:rPr>
    </w:lvl>
    <w:lvl w:ilvl="1">
      <w:start w:val="1"/>
      <w:numFmt w:val="decimal"/>
      <w:suff w:val="space"/>
      <w:lvlText w:val="%1.%2."/>
      <w:lvlJc w:val="left"/>
      <w:pPr>
        <w:ind w:left="68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A9B"/>
    <w:rsid w:val="00083141"/>
    <w:rsid w:val="000B02B4"/>
    <w:rsid w:val="000F5384"/>
    <w:rsid w:val="001649DD"/>
    <w:rsid w:val="00183B7E"/>
    <w:rsid w:val="001A0EC3"/>
    <w:rsid w:val="001A2A70"/>
    <w:rsid w:val="001A5EC1"/>
    <w:rsid w:val="00225423"/>
    <w:rsid w:val="002D60CA"/>
    <w:rsid w:val="00305BA0"/>
    <w:rsid w:val="003068CA"/>
    <w:rsid w:val="0032506E"/>
    <w:rsid w:val="00331220"/>
    <w:rsid w:val="00375CCA"/>
    <w:rsid w:val="003C3A07"/>
    <w:rsid w:val="00430BA0"/>
    <w:rsid w:val="004437B6"/>
    <w:rsid w:val="00443FEC"/>
    <w:rsid w:val="0046467D"/>
    <w:rsid w:val="00481D27"/>
    <w:rsid w:val="00493CCB"/>
    <w:rsid w:val="00497891"/>
    <w:rsid w:val="004C23F8"/>
    <w:rsid w:val="00515E3F"/>
    <w:rsid w:val="00516887"/>
    <w:rsid w:val="00532918"/>
    <w:rsid w:val="00544FF6"/>
    <w:rsid w:val="005567C3"/>
    <w:rsid w:val="00565AAF"/>
    <w:rsid w:val="005F5D4C"/>
    <w:rsid w:val="00641FE5"/>
    <w:rsid w:val="00646A8F"/>
    <w:rsid w:val="00690282"/>
    <w:rsid w:val="006932C8"/>
    <w:rsid w:val="006E2079"/>
    <w:rsid w:val="00730851"/>
    <w:rsid w:val="007761D5"/>
    <w:rsid w:val="007B5544"/>
    <w:rsid w:val="007C1659"/>
    <w:rsid w:val="007C4508"/>
    <w:rsid w:val="007D05F7"/>
    <w:rsid w:val="0081678E"/>
    <w:rsid w:val="00847393"/>
    <w:rsid w:val="00847A9B"/>
    <w:rsid w:val="0087535C"/>
    <w:rsid w:val="008A3DD0"/>
    <w:rsid w:val="009416E0"/>
    <w:rsid w:val="0098557E"/>
    <w:rsid w:val="009A3A82"/>
    <w:rsid w:val="009A6CA0"/>
    <w:rsid w:val="009B7D12"/>
    <w:rsid w:val="009C4729"/>
    <w:rsid w:val="00A6273C"/>
    <w:rsid w:val="00A90FE5"/>
    <w:rsid w:val="00A93DBA"/>
    <w:rsid w:val="00AB6E0E"/>
    <w:rsid w:val="00B10D26"/>
    <w:rsid w:val="00B3242D"/>
    <w:rsid w:val="00BF1711"/>
    <w:rsid w:val="00BF2D54"/>
    <w:rsid w:val="00C0611D"/>
    <w:rsid w:val="00C117C3"/>
    <w:rsid w:val="00C22B43"/>
    <w:rsid w:val="00C35771"/>
    <w:rsid w:val="00C35907"/>
    <w:rsid w:val="00C379E0"/>
    <w:rsid w:val="00C61EF2"/>
    <w:rsid w:val="00C63F11"/>
    <w:rsid w:val="00C9221A"/>
    <w:rsid w:val="00CA658D"/>
    <w:rsid w:val="00CB64DE"/>
    <w:rsid w:val="00CC500D"/>
    <w:rsid w:val="00CF49D1"/>
    <w:rsid w:val="00CF6926"/>
    <w:rsid w:val="00D25F5F"/>
    <w:rsid w:val="00D32874"/>
    <w:rsid w:val="00D35ACD"/>
    <w:rsid w:val="00D57C54"/>
    <w:rsid w:val="00E27645"/>
    <w:rsid w:val="00E578AE"/>
    <w:rsid w:val="00E978BD"/>
    <w:rsid w:val="00EE2E33"/>
    <w:rsid w:val="00EF5DE6"/>
    <w:rsid w:val="00F741EC"/>
    <w:rsid w:val="00FA1D98"/>
    <w:rsid w:val="00FA21EE"/>
    <w:rsid w:val="00FA2C9F"/>
    <w:rsid w:val="00FA5A4C"/>
    <w:rsid w:val="00FB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7A9B"/>
    <w:pPr>
      <w:keepNext/>
      <w:spacing w:before="240" w:after="24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A9B"/>
    <w:rPr>
      <w:rFonts w:ascii="Times New Roman" w:eastAsia="Times New Roman" w:hAnsi="Times New Roman" w:cs="Arial"/>
      <w:b/>
      <w:bCs/>
      <w:kern w:val="32"/>
      <w:sz w:val="28"/>
      <w:szCs w:val="32"/>
      <w:lang w:eastAsia="ru-RU"/>
    </w:rPr>
  </w:style>
  <w:style w:type="paragraph" w:styleId="2">
    <w:name w:val="Body Text 2"/>
    <w:basedOn w:val="a"/>
    <w:link w:val="20"/>
    <w:semiHidden/>
    <w:rsid w:val="00847A9B"/>
    <w:pPr>
      <w:jc w:val="both"/>
    </w:pPr>
    <w:rPr>
      <w:sz w:val="28"/>
    </w:rPr>
  </w:style>
  <w:style w:type="character" w:customStyle="1" w:styleId="20">
    <w:name w:val="Основной текст 2 Знак"/>
    <w:basedOn w:val="a0"/>
    <w:link w:val="2"/>
    <w:semiHidden/>
    <w:rsid w:val="00847A9B"/>
    <w:rPr>
      <w:rFonts w:ascii="Times New Roman" w:eastAsia="Times New Roman" w:hAnsi="Times New Roman" w:cs="Times New Roman"/>
      <w:sz w:val="28"/>
      <w:szCs w:val="24"/>
      <w:lang w:eastAsia="ru-RU"/>
    </w:rPr>
  </w:style>
  <w:style w:type="paragraph" w:styleId="a3">
    <w:name w:val="List Paragraph"/>
    <w:basedOn w:val="a"/>
    <w:uiPriority w:val="34"/>
    <w:qFormat/>
    <w:rsid w:val="00847A9B"/>
    <w:pPr>
      <w:ind w:left="720"/>
      <w:contextualSpacing/>
    </w:pPr>
  </w:style>
  <w:style w:type="paragraph" w:styleId="a4">
    <w:name w:val="Body Text"/>
    <w:basedOn w:val="a"/>
    <w:link w:val="a5"/>
    <w:uiPriority w:val="99"/>
    <w:semiHidden/>
    <w:unhideWhenUsed/>
    <w:rsid w:val="00847A9B"/>
    <w:pPr>
      <w:spacing w:after="120"/>
    </w:pPr>
  </w:style>
  <w:style w:type="character" w:customStyle="1" w:styleId="a5">
    <w:name w:val="Основной текст Знак"/>
    <w:basedOn w:val="a0"/>
    <w:link w:val="a4"/>
    <w:uiPriority w:val="99"/>
    <w:semiHidden/>
    <w:rsid w:val="00847A9B"/>
    <w:rPr>
      <w:rFonts w:ascii="Times New Roman" w:eastAsia="Times New Roman" w:hAnsi="Times New Roman" w:cs="Times New Roman"/>
      <w:sz w:val="24"/>
      <w:szCs w:val="24"/>
      <w:lang w:eastAsia="ru-RU"/>
    </w:rPr>
  </w:style>
  <w:style w:type="paragraph" w:customStyle="1" w:styleId="14">
    <w:name w:val="Текст14"/>
    <w:basedOn w:val="a"/>
    <w:uiPriority w:val="99"/>
    <w:rsid w:val="00847A9B"/>
    <w:pPr>
      <w:spacing w:line="360" w:lineRule="auto"/>
      <w:ind w:firstLine="709"/>
      <w:jc w:val="both"/>
    </w:pPr>
    <w:rPr>
      <w:sz w:val="28"/>
      <w:szCs w:val="20"/>
    </w:rPr>
  </w:style>
  <w:style w:type="paragraph" w:styleId="a6">
    <w:name w:val="Balloon Text"/>
    <w:basedOn w:val="a"/>
    <w:link w:val="a7"/>
    <w:uiPriority w:val="99"/>
    <w:semiHidden/>
    <w:unhideWhenUsed/>
    <w:rsid w:val="00847A9B"/>
    <w:rPr>
      <w:rFonts w:ascii="Tahoma" w:hAnsi="Tahoma" w:cs="Tahoma"/>
      <w:sz w:val="16"/>
      <w:szCs w:val="16"/>
    </w:rPr>
  </w:style>
  <w:style w:type="character" w:customStyle="1" w:styleId="a7">
    <w:name w:val="Текст выноски Знак"/>
    <w:basedOn w:val="a0"/>
    <w:link w:val="a6"/>
    <w:uiPriority w:val="99"/>
    <w:semiHidden/>
    <w:rsid w:val="00847A9B"/>
    <w:rPr>
      <w:rFonts w:ascii="Tahoma" w:eastAsia="Times New Roman" w:hAnsi="Tahoma" w:cs="Tahoma"/>
      <w:sz w:val="16"/>
      <w:szCs w:val="16"/>
      <w:lang w:eastAsia="ru-RU"/>
    </w:rPr>
  </w:style>
  <w:style w:type="paragraph" w:customStyle="1" w:styleId="ConsPlusNonformat">
    <w:name w:val="ConsPlusNonformat"/>
    <w:uiPriority w:val="99"/>
    <w:rsid w:val="00225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qFormat/>
    <w:rsid w:val="002254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464">
    <w:name w:val="Font Style464"/>
    <w:uiPriority w:val="99"/>
    <w:rsid w:val="009A6CA0"/>
    <w:rPr>
      <w:rFonts w:ascii="Tahoma" w:hAnsi="Tahoma" w:cs="Tahoma"/>
      <w:sz w:val="14"/>
      <w:szCs w:val="14"/>
    </w:rPr>
  </w:style>
  <w:style w:type="paragraph" w:styleId="a8">
    <w:name w:val="header"/>
    <w:basedOn w:val="a"/>
    <w:link w:val="a9"/>
    <w:uiPriority w:val="99"/>
    <w:unhideWhenUsed/>
    <w:rsid w:val="00FA21EE"/>
    <w:pPr>
      <w:tabs>
        <w:tab w:val="center" w:pos="4677"/>
        <w:tab w:val="right" w:pos="9355"/>
      </w:tabs>
    </w:pPr>
  </w:style>
  <w:style w:type="character" w:customStyle="1" w:styleId="a9">
    <w:name w:val="Верхний колонтитул Знак"/>
    <w:basedOn w:val="a0"/>
    <w:link w:val="a8"/>
    <w:uiPriority w:val="99"/>
    <w:rsid w:val="00FA21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A21EE"/>
    <w:pPr>
      <w:tabs>
        <w:tab w:val="center" w:pos="4677"/>
        <w:tab w:val="right" w:pos="9355"/>
      </w:tabs>
    </w:pPr>
  </w:style>
  <w:style w:type="character" w:customStyle="1" w:styleId="ab">
    <w:name w:val="Нижний колонтитул Знак"/>
    <w:basedOn w:val="a0"/>
    <w:link w:val="aa"/>
    <w:uiPriority w:val="99"/>
    <w:rsid w:val="00FA21EE"/>
    <w:rPr>
      <w:rFonts w:ascii="Times New Roman" w:eastAsia="Times New Roman" w:hAnsi="Times New Roman" w:cs="Times New Roman"/>
      <w:sz w:val="24"/>
      <w:szCs w:val="24"/>
      <w:lang w:eastAsia="ru-RU"/>
    </w:rPr>
  </w:style>
  <w:style w:type="paragraph" w:styleId="ac">
    <w:name w:val="Normal (Web)"/>
    <w:basedOn w:val="a"/>
    <w:uiPriority w:val="99"/>
    <w:qFormat/>
    <w:rsid w:val="001A0EC3"/>
    <w:pPr>
      <w:spacing w:before="100" w:beforeAutospacing="1" w:after="100" w:afterAutospacing="1"/>
    </w:pPr>
    <w:rPr>
      <w:rFonts w:ascii="Tahoma" w:hAnsi="Tahoma" w:cs="Tahoma"/>
      <w:sz w:val="18"/>
      <w:szCs w:val="18"/>
    </w:rPr>
  </w:style>
  <w:style w:type="paragraph" w:styleId="ad">
    <w:name w:val="footnote text"/>
    <w:basedOn w:val="a"/>
    <w:link w:val="ae"/>
    <w:uiPriority w:val="99"/>
    <w:semiHidden/>
    <w:unhideWhenUsed/>
    <w:qFormat/>
    <w:rsid w:val="001A0EC3"/>
    <w:rPr>
      <w:sz w:val="20"/>
      <w:szCs w:val="20"/>
    </w:rPr>
  </w:style>
  <w:style w:type="character" w:customStyle="1" w:styleId="ae">
    <w:name w:val="Текст сноски Знак"/>
    <w:basedOn w:val="a0"/>
    <w:link w:val="ad"/>
    <w:uiPriority w:val="99"/>
    <w:semiHidden/>
    <w:rsid w:val="001A0EC3"/>
    <w:rPr>
      <w:rFonts w:ascii="Times New Roman" w:eastAsia="Times New Roman" w:hAnsi="Times New Roman" w:cs="Times New Roman"/>
      <w:sz w:val="20"/>
      <w:szCs w:val="20"/>
      <w:lang w:eastAsia="ru-RU"/>
    </w:rPr>
  </w:style>
  <w:style w:type="character" w:styleId="af">
    <w:name w:val="footnote reference"/>
    <w:rsid w:val="001A0E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9B93-2291-4447-8F02-6A874AA4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17</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2021-04-07T08:43:00Z</cp:lastPrinted>
  <dcterms:created xsi:type="dcterms:W3CDTF">2020-03-11T09:21:00Z</dcterms:created>
  <dcterms:modified xsi:type="dcterms:W3CDTF">2021-06-23T17:15:00Z</dcterms:modified>
</cp:coreProperties>
</file>