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6A" w:rsidRPr="002F38AA" w:rsidRDefault="00CF646A" w:rsidP="00CF646A">
      <w:pPr>
        <w:ind w:right="-2"/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                                                           </w:t>
      </w:r>
      <w:r w:rsidRPr="008F4B31">
        <w:rPr>
          <w:bCs/>
          <w:i/>
          <w:noProof/>
          <w:color w:val="000000"/>
          <w:szCs w:val="28"/>
        </w:rPr>
        <w:drawing>
          <wp:inline distT="0" distB="0" distL="0" distR="0" wp14:anchorId="6A7E5F64" wp14:editId="0D1E7C50">
            <wp:extent cx="1200821" cy="818742"/>
            <wp:effectExtent l="19050" t="0" r="0" b="0"/>
            <wp:docPr id="4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46A" w:rsidRDefault="00CF646A" w:rsidP="00CF646A">
      <w:pPr>
        <w:ind w:right="-2"/>
        <w:rPr>
          <w:b/>
          <w:bCs/>
          <w:color w:val="000000"/>
          <w:szCs w:val="28"/>
        </w:rPr>
      </w:pPr>
    </w:p>
    <w:p w:rsidR="00CF646A" w:rsidRDefault="00CF646A" w:rsidP="00CF646A">
      <w:pPr>
        <w:ind w:right="-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ОРЛОВСКАЯ ОБЛАСТЬ</w:t>
      </w:r>
    </w:p>
    <w:p w:rsidR="00CF646A" w:rsidRPr="002F38AA" w:rsidRDefault="00CF646A" w:rsidP="00CF646A">
      <w:pPr>
        <w:ind w:right="-2"/>
        <w:jc w:val="center"/>
        <w:rPr>
          <w:color w:val="000000"/>
          <w:sz w:val="32"/>
          <w:szCs w:val="32"/>
        </w:rPr>
      </w:pPr>
      <w:r w:rsidRPr="002F38AA"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CF646A" w:rsidRPr="007702C9" w:rsidRDefault="00CF646A" w:rsidP="00CF646A">
      <w:pPr>
        <w:ind w:right="-2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КРОМСКОГО</w:t>
      </w:r>
      <w:r w:rsidRPr="002F38AA">
        <w:rPr>
          <w:b/>
          <w:bCs/>
          <w:color w:val="000000"/>
          <w:sz w:val="32"/>
          <w:szCs w:val="32"/>
        </w:rPr>
        <w:t xml:space="preserve"> РАЙОНА</w:t>
      </w:r>
    </w:p>
    <w:p w:rsidR="00CF646A" w:rsidRPr="002F38AA" w:rsidRDefault="00CF646A" w:rsidP="00CF646A">
      <w:pPr>
        <w:pStyle w:val="1"/>
        <w:rPr>
          <w:b w:val="0"/>
          <w:bCs w:val="0"/>
          <w:spacing w:val="80"/>
          <w:sz w:val="32"/>
        </w:rPr>
      </w:pPr>
      <w:r>
        <w:rPr>
          <w:spacing w:val="80"/>
          <w:sz w:val="32"/>
        </w:rPr>
        <w:t>РЕШЕНИЕ</w:t>
      </w:r>
    </w:p>
    <w:p w:rsidR="00CF646A" w:rsidRPr="000E410A" w:rsidRDefault="00EE0C1B" w:rsidP="00CF646A">
      <w:pPr>
        <w:jc w:val="both"/>
        <w:rPr>
          <w:u w:val="single"/>
        </w:rPr>
      </w:pPr>
      <w:r w:rsidRPr="00EE0C1B">
        <w:rPr>
          <w:u w:val="single"/>
        </w:rPr>
        <w:t>22 июня</w:t>
      </w:r>
      <w:r w:rsidR="00CF646A" w:rsidRPr="00EE0C1B">
        <w:rPr>
          <w:u w:val="single"/>
        </w:rPr>
        <w:t xml:space="preserve">  2021 года</w:t>
      </w:r>
      <w:r w:rsidR="00CF646A" w:rsidRPr="00EE0C1B">
        <w:t xml:space="preserve">                                                                                                    </w:t>
      </w:r>
      <w:r w:rsidRPr="00EE0C1B">
        <w:rPr>
          <w:u w:val="single"/>
        </w:rPr>
        <w:t>№ 98</w:t>
      </w:r>
      <w:r w:rsidR="00CF646A" w:rsidRPr="00EE0C1B">
        <w:rPr>
          <w:u w:val="single"/>
        </w:rPr>
        <w:t>/</w:t>
      </w:r>
      <w:r w:rsidR="00767CF0">
        <w:rPr>
          <w:u w:val="single"/>
        </w:rPr>
        <w:t>369</w:t>
      </w:r>
    </w:p>
    <w:p w:rsidR="00CF646A" w:rsidRPr="002F38AA" w:rsidRDefault="00CF646A" w:rsidP="00CF646A">
      <w:pPr>
        <w:ind w:right="-6"/>
        <w:rPr>
          <w:szCs w:val="28"/>
        </w:rPr>
      </w:pPr>
    </w:p>
    <w:p w:rsidR="00CF646A" w:rsidRDefault="00CF646A" w:rsidP="00CF646A">
      <w:pPr>
        <w:ind w:hanging="108"/>
        <w:jc w:val="center"/>
        <w:rPr>
          <w:szCs w:val="28"/>
        </w:rPr>
      </w:pPr>
      <w:proofErr w:type="spellStart"/>
      <w:r w:rsidRPr="00C13CB7">
        <w:rPr>
          <w:szCs w:val="28"/>
        </w:rPr>
        <w:t>пгт</w:t>
      </w:r>
      <w:proofErr w:type="spellEnd"/>
      <w:r w:rsidRPr="00C13CB7">
        <w:rPr>
          <w:szCs w:val="28"/>
        </w:rPr>
        <w:t>. Кромы</w:t>
      </w:r>
    </w:p>
    <w:p w:rsidR="006E2831" w:rsidRDefault="006E2831" w:rsidP="00CF646A">
      <w:pPr>
        <w:ind w:hanging="108"/>
        <w:jc w:val="center"/>
        <w:rPr>
          <w:szCs w:val="28"/>
        </w:rPr>
      </w:pPr>
    </w:p>
    <w:p w:rsidR="00CF646A" w:rsidRPr="006E2831" w:rsidRDefault="006E2831" w:rsidP="006E2831">
      <w:pPr>
        <w:ind w:hanging="108"/>
        <w:jc w:val="center"/>
        <w:rPr>
          <w:b/>
          <w:sz w:val="28"/>
          <w:szCs w:val="28"/>
        </w:rPr>
      </w:pPr>
      <w:r w:rsidRPr="00637A16">
        <w:rPr>
          <w:b/>
          <w:sz w:val="28"/>
          <w:szCs w:val="28"/>
        </w:rPr>
        <w:t>19 сентября 2021 года</w:t>
      </w:r>
    </w:p>
    <w:p w:rsidR="003808FD" w:rsidRDefault="00CF646A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b/>
          <w:bCs/>
          <w:sz w:val="28"/>
          <w:szCs w:val="28"/>
        </w:rPr>
        <w:t xml:space="preserve">Об образцах заполнения подписных листов на </w:t>
      </w: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выборы депутатов </w:t>
      </w:r>
      <w:r w:rsidR="00767CF0">
        <w:rPr>
          <w:rStyle w:val="FontStyle464"/>
          <w:rFonts w:ascii="Times New Roman" w:hAnsi="Times New Roman" w:cs="Times New Roman"/>
          <w:b/>
          <w:sz w:val="28"/>
          <w:szCs w:val="28"/>
        </w:rPr>
        <w:t>Кромского поселкового</w:t>
      </w:r>
      <w:r w:rsidR="003808FD"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 xml:space="preserve"> Совета народных депутатов </w:t>
      </w:r>
    </w:p>
    <w:p w:rsidR="00CF646A" w:rsidRPr="003808FD" w:rsidRDefault="003808FD" w:rsidP="00CF646A">
      <w:pPr>
        <w:jc w:val="center"/>
        <w:rPr>
          <w:rStyle w:val="FontStyle464"/>
          <w:rFonts w:ascii="Times New Roman" w:hAnsi="Times New Roman" w:cs="Times New Roman"/>
          <w:b/>
          <w:sz w:val="28"/>
          <w:szCs w:val="28"/>
        </w:rPr>
      </w:pPr>
      <w:r w:rsidRPr="003808FD">
        <w:rPr>
          <w:rStyle w:val="FontStyle464"/>
          <w:rFonts w:ascii="Times New Roman" w:hAnsi="Times New Roman" w:cs="Times New Roman"/>
          <w:b/>
          <w:sz w:val="28"/>
          <w:szCs w:val="28"/>
        </w:rPr>
        <w:t>Кромского района Орловской области</w:t>
      </w:r>
    </w:p>
    <w:p w:rsidR="00CF646A" w:rsidRPr="00CF646A" w:rsidRDefault="00CF646A" w:rsidP="00CF646A">
      <w:pPr>
        <w:jc w:val="center"/>
        <w:outlineLvl w:val="7"/>
        <w:rPr>
          <w:b/>
          <w:bCs/>
          <w:color w:val="FF0000"/>
          <w:sz w:val="28"/>
          <w:szCs w:val="28"/>
        </w:rPr>
      </w:pPr>
    </w:p>
    <w:p w:rsidR="00CF646A" w:rsidRPr="00785C43" w:rsidRDefault="00CF646A" w:rsidP="00CF646A">
      <w:pPr>
        <w:jc w:val="center"/>
        <w:outlineLvl w:val="7"/>
        <w:rPr>
          <w:sz w:val="28"/>
          <w:szCs w:val="28"/>
        </w:rPr>
      </w:pPr>
    </w:p>
    <w:p w:rsidR="00CF646A" w:rsidRPr="00B07F87" w:rsidRDefault="00CF646A" w:rsidP="00CF646A">
      <w:pPr>
        <w:ind w:firstLine="709"/>
        <w:jc w:val="both"/>
        <w:rPr>
          <w:sz w:val="28"/>
          <w:szCs w:val="28"/>
        </w:rPr>
      </w:pPr>
      <w:proofErr w:type="gramStart"/>
      <w:r w:rsidRPr="008202DD">
        <w:rPr>
          <w:sz w:val="28"/>
          <w:szCs w:val="28"/>
        </w:rPr>
        <w:t xml:space="preserve">В соответствии с пунктом 8.1 статьи 37 Федерального закона </w:t>
      </w:r>
      <w:r w:rsidRPr="008202DD">
        <w:rPr>
          <w:sz w:val="28"/>
          <w:szCs w:val="28"/>
        </w:rPr>
        <w:br/>
        <w:t>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DA4969">
        <w:rPr>
          <w:sz w:val="28"/>
          <w:szCs w:val="28"/>
        </w:rPr>
        <w:t xml:space="preserve"> </w:t>
      </w:r>
      <w:r w:rsidRPr="00B07F87">
        <w:rPr>
          <w:sz w:val="28"/>
          <w:szCs w:val="28"/>
        </w:rPr>
        <w:t xml:space="preserve">постановлением Избирательной комиссии </w:t>
      </w:r>
      <w:r>
        <w:rPr>
          <w:sz w:val="28"/>
          <w:szCs w:val="28"/>
        </w:rPr>
        <w:t xml:space="preserve">Орловской области от  </w:t>
      </w:r>
      <w:r w:rsidR="00767CF0">
        <w:rPr>
          <w:sz w:val="28"/>
          <w:szCs w:val="28"/>
        </w:rPr>
        <w:t>19 октября</w:t>
      </w:r>
      <w:r>
        <w:rPr>
          <w:sz w:val="28"/>
          <w:szCs w:val="28"/>
        </w:rPr>
        <w:t xml:space="preserve"> 20</w:t>
      </w:r>
      <w:r w:rsidR="00767CF0">
        <w:rPr>
          <w:sz w:val="28"/>
          <w:szCs w:val="28"/>
        </w:rPr>
        <w:t xml:space="preserve">18 </w:t>
      </w:r>
      <w:r>
        <w:rPr>
          <w:sz w:val="28"/>
          <w:szCs w:val="28"/>
        </w:rPr>
        <w:t>года № </w:t>
      </w:r>
      <w:r w:rsidR="00767CF0">
        <w:rPr>
          <w:sz w:val="28"/>
          <w:szCs w:val="28"/>
        </w:rPr>
        <w:t>50</w:t>
      </w:r>
      <w:r>
        <w:rPr>
          <w:sz w:val="28"/>
          <w:szCs w:val="28"/>
        </w:rPr>
        <w:t>/</w:t>
      </w:r>
      <w:r w:rsidR="00767CF0">
        <w:rPr>
          <w:sz w:val="28"/>
          <w:szCs w:val="28"/>
        </w:rPr>
        <w:t>440</w:t>
      </w:r>
      <w:r>
        <w:rPr>
          <w:sz w:val="28"/>
          <w:szCs w:val="28"/>
        </w:rPr>
        <w:t>-6</w:t>
      </w:r>
      <w:r w:rsidRPr="00B07F87">
        <w:rPr>
          <w:sz w:val="28"/>
          <w:szCs w:val="28"/>
        </w:rPr>
        <w:t xml:space="preserve"> «О возложении полномочий избирательных комиссий муниципальных образований»</w:t>
      </w:r>
      <w:r>
        <w:rPr>
          <w:sz w:val="28"/>
          <w:szCs w:val="28"/>
        </w:rPr>
        <w:t xml:space="preserve"> </w:t>
      </w:r>
      <w:r w:rsidRPr="00B07F87">
        <w:rPr>
          <w:bCs/>
          <w:sz w:val="28"/>
          <w:szCs w:val="28"/>
        </w:rPr>
        <w:t xml:space="preserve">территориальная </w:t>
      </w:r>
      <w:r>
        <w:rPr>
          <w:bCs/>
          <w:sz w:val="28"/>
          <w:szCs w:val="28"/>
        </w:rPr>
        <w:t xml:space="preserve">избирательная комиссия Кромского </w:t>
      </w:r>
      <w:r w:rsidRPr="00B07F87">
        <w:rPr>
          <w:bCs/>
          <w:sz w:val="28"/>
          <w:szCs w:val="28"/>
        </w:rPr>
        <w:t xml:space="preserve">района </w:t>
      </w:r>
      <w:r w:rsidRPr="00B07F87">
        <w:rPr>
          <w:sz w:val="28"/>
          <w:szCs w:val="28"/>
        </w:rPr>
        <w:t>РЕШИЛА:</w:t>
      </w:r>
      <w:proofErr w:type="gramEnd"/>
    </w:p>
    <w:p w:rsidR="00CF646A" w:rsidRPr="00CF646A" w:rsidRDefault="00CF646A" w:rsidP="00CF646A">
      <w:pPr>
        <w:ind w:firstLine="708"/>
        <w:jc w:val="both"/>
        <w:rPr>
          <w:b/>
          <w:sz w:val="28"/>
          <w:szCs w:val="28"/>
        </w:rPr>
      </w:pPr>
      <w:r w:rsidRPr="009629C0">
        <w:rPr>
          <w:sz w:val="28"/>
          <w:szCs w:val="28"/>
        </w:rPr>
        <w:t>1.</w:t>
      </w:r>
      <w:r>
        <w:rPr>
          <w:sz w:val="28"/>
          <w:szCs w:val="28"/>
        </w:rPr>
        <w:t xml:space="preserve">  Утвердить образцы заполнения подписных листов </w:t>
      </w:r>
      <w:r>
        <w:rPr>
          <w:color w:val="auto"/>
          <w:sz w:val="28"/>
          <w:szCs w:val="28"/>
        </w:rPr>
        <w:t>в части, касающейся указания наименования представительного органа муниципального образования, наименования и (или) номера избирательного округа,</w:t>
      </w:r>
      <w:r w:rsidRPr="00962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F646A">
        <w:rPr>
          <w:rStyle w:val="FontStyle464"/>
          <w:rFonts w:ascii="Times New Roman" w:hAnsi="Times New Roman" w:cs="Times New Roman"/>
          <w:sz w:val="28"/>
          <w:szCs w:val="28"/>
        </w:rPr>
        <w:t xml:space="preserve">выборы депутатов </w:t>
      </w:r>
      <w:r w:rsidR="00767CF0">
        <w:rPr>
          <w:rStyle w:val="FontStyle464"/>
          <w:rFonts w:ascii="Times New Roman" w:hAnsi="Times New Roman" w:cs="Times New Roman"/>
          <w:sz w:val="28"/>
          <w:szCs w:val="28"/>
        </w:rPr>
        <w:t>Кромского поселкового</w:t>
      </w:r>
      <w:r w:rsidR="003808FD" w:rsidRPr="003808FD">
        <w:rPr>
          <w:rStyle w:val="FontStyle464"/>
          <w:rFonts w:ascii="Times New Roman" w:hAnsi="Times New Roman" w:cs="Times New Roman"/>
          <w:sz w:val="28"/>
          <w:szCs w:val="28"/>
        </w:rPr>
        <w:t xml:space="preserve"> Совета народных депутатов Кромского района Орловской области</w:t>
      </w:r>
      <w:r w:rsidR="003808FD">
        <w:rPr>
          <w:bCs/>
          <w:sz w:val="28"/>
          <w:szCs w:val="28"/>
        </w:rPr>
        <w:t xml:space="preserve"> </w:t>
      </w:r>
      <w:r w:rsidR="004E57F9">
        <w:rPr>
          <w:bCs/>
          <w:sz w:val="28"/>
          <w:szCs w:val="28"/>
        </w:rPr>
        <w:t xml:space="preserve">(приложения </w:t>
      </w:r>
      <w:r w:rsidRPr="0051327A">
        <w:rPr>
          <w:bCs/>
          <w:sz w:val="28"/>
          <w:szCs w:val="28"/>
        </w:rPr>
        <w:t>№ 1–</w:t>
      </w:r>
      <w:r w:rsidRPr="004E57F9">
        <w:rPr>
          <w:bCs/>
          <w:sz w:val="28"/>
          <w:szCs w:val="28"/>
        </w:rPr>
        <w:t>1</w:t>
      </w:r>
      <w:r w:rsidR="00767CF0">
        <w:rPr>
          <w:bCs/>
          <w:sz w:val="28"/>
          <w:szCs w:val="28"/>
        </w:rPr>
        <w:t>1</w:t>
      </w:r>
      <w:r w:rsidRPr="004E57F9"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E71DD">
        <w:rPr>
          <w:bCs/>
          <w:sz w:val="28"/>
          <w:szCs w:val="28"/>
        </w:rPr>
        <w:t>.</w:t>
      </w:r>
      <w:r>
        <w:rPr>
          <w:sz w:val="28"/>
          <w:szCs w:val="28"/>
        </w:rPr>
        <w:t>  </w:t>
      </w:r>
      <w:proofErr w:type="gramStart"/>
      <w:r w:rsidRPr="00EE71DD">
        <w:rPr>
          <w:sz w:val="28"/>
          <w:szCs w:val="28"/>
        </w:rPr>
        <w:t>Разместить</w:t>
      </w:r>
      <w:proofErr w:type="gramEnd"/>
      <w:r w:rsidRPr="00EE71DD">
        <w:rPr>
          <w:sz w:val="28"/>
          <w:szCs w:val="28"/>
        </w:rPr>
        <w:t xml:space="preserve"> настоящее решение на сайте территориальной избирательной комиссии </w:t>
      </w:r>
      <w:r>
        <w:rPr>
          <w:sz w:val="28"/>
          <w:szCs w:val="28"/>
        </w:rPr>
        <w:t>Кромского</w:t>
      </w:r>
      <w:r w:rsidRPr="00EE71DD">
        <w:rPr>
          <w:sz w:val="28"/>
          <w:szCs w:val="28"/>
        </w:rPr>
        <w:t xml:space="preserve"> района в информационно-телекоммуникационной сети «Интернет»</w:t>
      </w:r>
      <w:r w:rsidRPr="00EE71DD">
        <w:rPr>
          <w:bCs/>
          <w:sz w:val="28"/>
          <w:szCs w:val="28"/>
        </w:rPr>
        <w:t>.</w:t>
      </w: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p w:rsidR="00CF646A" w:rsidRPr="008202DD" w:rsidRDefault="00CF646A" w:rsidP="00CF646A">
      <w:pPr>
        <w:shd w:val="clear" w:color="auto" w:fill="FFFFFF"/>
        <w:spacing w:after="250"/>
        <w:rPr>
          <w:rFonts w:ascii="Arial" w:hAnsi="Arial" w:cs="Arial"/>
          <w:color w:val="333333"/>
        </w:rPr>
      </w:pPr>
    </w:p>
    <w:p w:rsidR="00CF646A" w:rsidRDefault="00CF646A" w:rsidP="00CF646A">
      <w:pPr>
        <w:ind w:firstLine="709"/>
        <w:jc w:val="both"/>
        <w:rPr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066"/>
        <w:gridCol w:w="2895"/>
      </w:tblGrid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территориальной   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jc w:val="center"/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В. </w:t>
            </w:r>
            <w:proofErr w:type="spellStart"/>
            <w:r>
              <w:rPr>
                <w:sz w:val="28"/>
                <w:szCs w:val="28"/>
              </w:rPr>
              <w:t>Черепова</w:t>
            </w:r>
            <w:proofErr w:type="spellEnd"/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646A" w:rsidRPr="00493723" w:rsidTr="00515CE3">
        <w:tc>
          <w:tcPr>
            <w:tcW w:w="4395" w:type="dxa"/>
            <w:shd w:val="clear" w:color="auto" w:fill="auto"/>
          </w:tcPr>
          <w:p w:rsidR="00CF646A" w:rsidRPr="00493723" w:rsidRDefault="00CF646A" w:rsidP="00CF646A">
            <w:pPr>
              <w:jc w:val="center"/>
              <w:rPr>
                <w:sz w:val="28"/>
                <w:szCs w:val="28"/>
              </w:rPr>
            </w:pPr>
            <w:r w:rsidRPr="00493723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Default="00CF646A" w:rsidP="00515CE3">
            <w:pPr>
              <w:rPr>
                <w:sz w:val="28"/>
                <w:szCs w:val="28"/>
              </w:rPr>
            </w:pPr>
          </w:p>
          <w:p w:rsidR="00CF646A" w:rsidRPr="00493723" w:rsidRDefault="00CF646A" w:rsidP="00515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А. И. Лосев</w:t>
            </w:r>
          </w:p>
        </w:tc>
      </w:tr>
      <w:tr w:rsidR="00CF646A" w:rsidRPr="00493723" w:rsidTr="00515CE3">
        <w:trPr>
          <w:trHeight w:val="275"/>
        </w:trPr>
        <w:tc>
          <w:tcPr>
            <w:tcW w:w="4395" w:type="dxa"/>
            <w:shd w:val="clear" w:color="auto" w:fill="auto"/>
          </w:tcPr>
          <w:p w:rsidR="00CF646A" w:rsidRPr="00493723" w:rsidRDefault="00CF646A" w:rsidP="00515CE3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</w:tcPr>
          <w:p w:rsidR="00CF646A" w:rsidRPr="00493723" w:rsidRDefault="00CF646A" w:rsidP="00515CE3">
            <w:pPr>
              <w:tabs>
                <w:tab w:val="center" w:pos="925"/>
                <w:tab w:val="right" w:pos="1850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95" w:type="dxa"/>
            <w:shd w:val="clear" w:color="auto" w:fill="auto"/>
          </w:tcPr>
          <w:p w:rsidR="00CF646A" w:rsidRPr="00493723" w:rsidRDefault="00CF646A" w:rsidP="00515CE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rPr>
          <w:sz w:val="2"/>
          <w:szCs w:val="2"/>
        </w:rPr>
      </w:pPr>
    </w:p>
    <w:p w:rsidR="00CF646A" w:rsidRDefault="00CF646A" w:rsidP="00CF646A">
      <w:pPr>
        <w:sectPr w:rsidR="00CF646A" w:rsidSect="00593044"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CF646A" w:rsidRDefault="00CF646A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CF646A" w:rsidRPr="0051327A" w:rsidRDefault="00CF646A" w:rsidP="00515CE3">
            <w:pPr>
              <w:spacing w:line="192" w:lineRule="auto"/>
              <w:jc w:val="center"/>
              <w:outlineLvl w:val="4"/>
              <w:rPr>
                <w:sz w:val="20"/>
                <w:szCs w:val="20"/>
              </w:rPr>
            </w:pPr>
          </w:p>
          <w:p w:rsidR="00CF646A" w:rsidRPr="00785C43" w:rsidRDefault="00CF646A" w:rsidP="00515CE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F646A" w:rsidRPr="00785C43" w:rsidRDefault="00CF646A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CF646A" w:rsidP="00767CF0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 w:rsidR="00EE0C1B"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 w:rsidR="00EE0C1B"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767CF0">
              <w:rPr>
                <w:sz w:val="28"/>
                <w:szCs w:val="28"/>
              </w:rPr>
              <w:t>9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767CF0">
        <w:rPr>
          <w:color w:val="auto"/>
          <w:sz w:val="20"/>
          <w:szCs w:val="20"/>
        </w:rPr>
        <w:t xml:space="preserve">Кромского поселкового </w:t>
      </w:r>
      <w:r w:rsidRPr="004E57F9">
        <w:rPr>
          <w:color w:val="auto"/>
          <w:sz w:val="20"/>
          <w:szCs w:val="20"/>
        </w:rPr>
        <w:t xml:space="preserve"> 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4E57F9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8678FA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8678FA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8678FA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 xml:space="preserve">Если кандидат, сведения о котором содержатся в подписном листе, в </w:t>
      </w:r>
      <w:r w:rsidRPr="00EE79BD">
        <w:rPr>
          <w:sz w:val="16"/>
          <w:szCs w:val="16"/>
        </w:rPr>
        <w:lastRenderedPageBreak/>
        <w:t>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CF646A" w:rsidRPr="00785C43" w:rsidTr="00515CE3">
        <w:trPr>
          <w:trHeight w:val="1843"/>
        </w:trPr>
        <w:tc>
          <w:tcPr>
            <w:tcW w:w="11165" w:type="dxa"/>
          </w:tcPr>
          <w:p w:rsidR="00CF646A" w:rsidRPr="00785C43" w:rsidRDefault="00CF646A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4E57F9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3C5A42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3C5A42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CF646A" w:rsidRPr="00785C43" w:rsidRDefault="00EE0C1B" w:rsidP="00767CF0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767CF0">
              <w:rPr>
                <w:sz w:val="28"/>
                <w:szCs w:val="28"/>
              </w:rPr>
              <w:t>9</w:t>
            </w:r>
          </w:p>
        </w:tc>
      </w:tr>
    </w:tbl>
    <w:p w:rsidR="00CF646A" w:rsidRPr="008202DD" w:rsidRDefault="00CF646A" w:rsidP="00CF646A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CF646A" w:rsidRPr="00D80FB2" w:rsidRDefault="00CF646A" w:rsidP="00CF646A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767CF0">
        <w:rPr>
          <w:color w:val="auto"/>
          <w:sz w:val="20"/>
          <w:szCs w:val="20"/>
        </w:rPr>
        <w:t xml:space="preserve">Кромского поселкового </w:t>
      </w:r>
      <w:r w:rsidR="00767CF0" w:rsidRPr="004E57F9">
        <w:rPr>
          <w:color w:val="auto"/>
          <w:sz w:val="20"/>
          <w:szCs w:val="20"/>
        </w:rPr>
        <w:t xml:space="preserve"> </w:t>
      </w:r>
      <w:r w:rsidR="003808FD" w:rsidRPr="004E57F9">
        <w:rPr>
          <w:color w:val="auto"/>
          <w:sz w:val="20"/>
          <w:szCs w:val="20"/>
        </w:rPr>
        <w:t>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F646A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CF646A" w:rsidRPr="008202DD" w:rsidRDefault="00CF646A" w:rsidP="00CF646A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CF646A" w:rsidRPr="008202DD" w:rsidRDefault="00CF646A" w:rsidP="00CF646A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D80FB2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>одномандатному избирательному округу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CF646A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CF646A" w:rsidRPr="008202DD" w:rsidRDefault="00CF646A" w:rsidP="00CF646A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CF646A" w:rsidRPr="008202DD" w:rsidRDefault="00CF646A" w:rsidP="00CF646A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F646A" w:rsidRPr="008202DD" w:rsidTr="003C5A42">
        <w:tc>
          <w:tcPr>
            <w:tcW w:w="510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977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CF646A" w:rsidRPr="008202DD" w:rsidTr="003C5A42">
        <w:tc>
          <w:tcPr>
            <w:tcW w:w="510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F646A" w:rsidRPr="008202DD" w:rsidRDefault="00CF646A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CF646A" w:rsidSect="003C5A42">
          <w:footnotePr>
            <w:numRestart w:val="eachPage"/>
          </w:footnotePr>
          <w:pgSz w:w="16838" w:h="11906" w:orient="landscape"/>
          <w:pgMar w:top="709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CF646A" w:rsidRDefault="00CF646A" w:rsidP="00CF646A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Pr="00785C43" w:rsidRDefault="004E57F9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4E57F9" w:rsidRDefault="004E57F9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EE0C1B" w:rsidP="00767CF0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767CF0">
              <w:rPr>
                <w:sz w:val="28"/>
                <w:szCs w:val="28"/>
              </w:rPr>
              <w:t>9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767CF0">
        <w:rPr>
          <w:color w:val="auto"/>
          <w:sz w:val="20"/>
          <w:szCs w:val="20"/>
        </w:rPr>
        <w:t xml:space="preserve">Кромского поселкового </w:t>
      </w:r>
      <w:r w:rsidR="00767CF0" w:rsidRPr="004E57F9">
        <w:rPr>
          <w:color w:val="auto"/>
          <w:sz w:val="20"/>
          <w:szCs w:val="20"/>
        </w:rPr>
        <w:t xml:space="preserve"> </w:t>
      </w:r>
      <w:r w:rsidR="003808FD" w:rsidRPr="004E57F9">
        <w:rPr>
          <w:color w:val="auto"/>
          <w:sz w:val="20"/>
          <w:szCs w:val="20"/>
        </w:rPr>
        <w:t>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lastRenderedPageBreak/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3C5A42" w:rsidRDefault="003C5A42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4E57F9" w:rsidRPr="00785C43" w:rsidTr="00515CE3">
        <w:trPr>
          <w:trHeight w:val="1843"/>
        </w:trPr>
        <w:tc>
          <w:tcPr>
            <w:tcW w:w="11165" w:type="dxa"/>
          </w:tcPr>
          <w:p w:rsidR="004E57F9" w:rsidRDefault="004E57F9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Default="003C5A42" w:rsidP="00515CE3">
            <w:pPr>
              <w:jc w:val="right"/>
              <w:outlineLvl w:val="4"/>
            </w:pPr>
          </w:p>
          <w:p w:rsidR="003C5A42" w:rsidRPr="00785C43" w:rsidRDefault="003C5A42" w:rsidP="00515CE3">
            <w:pPr>
              <w:jc w:val="right"/>
              <w:outlineLvl w:val="4"/>
            </w:pPr>
          </w:p>
        </w:tc>
        <w:tc>
          <w:tcPr>
            <w:tcW w:w="3827" w:type="dxa"/>
          </w:tcPr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3C5A42" w:rsidRDefault="003C5A42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1816A3" w:rsidRDefault="001816A3" w:rsidP="00515CE3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4E57F9" w:rsidRDefault="004E57F9" w:rsidP="003C5A42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:rsidR="004E57F9" w:rsidRPr="00785C43" w:rsidRDefault="004E57F9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E57F9" w:rsidRPr="00785C43" w:rsidRDefault="004E57F9" w:rsidP="00515CE3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4E57F9" w:rsidRPr="00785C43" w:rsidRDefault="00EE0C1B" w:rsidP="00767CF0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767CF0">
              <w:rPr>
                <w:sz w:val="28"/>
                <w:szCs w:val="28"/>
              </w:rPr>
              <w:t>9</w:t>
            </w:r>
          </w:p>
        </w:tc>
      </w:tr>
    </w:tbl>
    <w:p w:rsidR="004E57F9" w:rsidRPr="008202DD" w:rsidRDefault="004E57F9" w:rsidP="004E57F9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lastRenderedPageBreak/>
        <w:t>подписной лисТ</w:t>
      </w:r>
    </w:p>
    <w:p w:rsidR="004E57F9" w:rsidRPr="00D80FB2" w:rsidRDefault="004E57F9" w:rsidP="004E57F9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767CF0">
        <w:rPr>
          <w:color w:val="auto"/>
          <w:sz w:val="20"/>
          <w:szCs w:val="20"/>
        </w:rPr>
        <w:t xml:space="preserve">Кромского поселкового </w:t>
      </w:r>
      <w:r w:rsidR="00767CF0" w:rsidRPr="004E57F9">
        <w:rPr>
          <w:color w:val="auto"/>
          <w:sz w:val="20"/>
          <w:szCs w:val="20"/>
        </w:rPr>
        <w:t xml:space="preserve"> </w:t>
      </w:r>
      <w:r w:rsidR="003808FD" w:rsidRPr="004E57F9">
        <w:rPr>
          <w:color w:val="auto"/>
          <w:sz w:val="20"/>
          <w:szCs w:val="20"/>
        </w:rPr>
        <w:t>Совета народных депутатов</w:t>
      </w:r>
      <w:r w:rsidR="003808FD"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E57F9" w:rsidRPr="008202DD" w:rsidTr="00515CE3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4E57F9" w:rsidRPr="008202DD" w:rsidRDefault="004E57F9" w:rsidP="004E57F9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4E57F9" w:rsidRPr="008202DD" w:rsidRDefault="004E57F9" w:rsidP="004E57F9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D80FB2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4E57F9" w:rsidRPr="008202DD" w:rsidTr="00515CE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4E57F9" w:rsidRPr="008202DD" w:rsidRDefault="004E57F9" w:rsidP="004E57F9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4E57F9" w:rsidRPr="008202DD" w:rsidRDefault="004E57F9" w:rsidP="004E57F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E57F9" w:rsidRPr="008202DD" w:rsidTr="003C5A42">
        <w:tc>
          <w:tcPr>
            <w:tcW w:w="510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977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E57F9" w:rsidRPr="008202DD" w:rsidTr="003C5A42">
        <w:tc>
          <w:tcPr>
            <w:tcW w:w="510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E57F9" w:rsidRPr="008202DD" w:rsidRDefault="004E57F9" w:rsidP="00515CE3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C5A42" w:rsidRPr="008202DD" w:rsidRDefault="003C5A42" w:rsidP="003C5A42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3C5A42" w:rsidRPr="008202DD" w:rsidRDefault="003C5A42" w:rsidP="003C5A42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3C5A42" w:rsidRDefault="003C5A42" w:rsidP="003C5A42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3C5A42" w:rsidRDefault="003C5A42" w:rsidP="003C5A42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E57F9" w:rsidRDefault="004E57F9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4E57F9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P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Приложение № 5</w:t>
            </w:r>
          </w:p>
          <w:p w:rsidR="001816A3" w:rsidRPr="001816A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 w:rsidRPr="001816A3">
              <w:rPr>
                <w:sz w:val="28"/>
                <w:szCs w:val="28"/>
              </w:rPr>
              <w:t>УТВЕРЖДЕН</w:t>
            </w:r>
          </w:p>
          <w:p w:rsidR="001816A3" w:rsidRPr="001816A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 w:rsidRPr="001816A3">
              <w:rPr>
                <w:bCs/>
                <w:iCs/>
                <w:sz w:val="28"/>
                <w:szCs w:val="28"/>
              </w:rPr>
              <w:t xml:space="preserve">решением территориальной избирательной комиссии Кромского района </w:t>
            </w:r>
          </w:p>
          <w:p w:rsidR="001816A3" w:rsidRPr="001816A3" w:rsidRDefault="00EE0C1B" w:rsidP="00767CF0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767CF0">
              <w:rPr>
                <w:sz w:val="28"/>
                <w:szCs w:val="28"/>
              </w:rPr>
              <w:t>9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767CF0">
        <w:rPr>
          <w:color w:val="auto"/>
          <w:sz w:val="20"/>
          <w:szCs w:val="20"/>
        </w:rPr>
        <w:t xml:space="preserve">Кромского поселкового </w:t>
      </w:r>
      <w:r w:rsidR="00767CF0" w:rsidRPr="004E57F9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</w:t>
      </w:r>
      <w:r w:rsidRPr="00EE79BD">
        <w:rPr>
          <w:sz w:val="16"/>
          <w:szCs w:val="16"/>
        </w:rPr>
        <w:lastRenderedPageBreak/>
        <w:t>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outlineLvl w:val="4"/>
              <w:rPr>
                <w:sz w:val="28"/>
                <w:szCs w:val="28"/>
              </w:rPr>
            </w:pPr>
          </w:p>
          <w:p w:rsidR="001816A3" w:rsidRDefault="001816A3" w:rsidP="008678FA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767CF0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767CF0">
              <w:rPr>
                <w:sz w:val="28"/>
                <w:szCs w:val="28"/>
              </w:rPr>
              <w:t>9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767CF0">
        <w:rPr>
          <w:color w:val="auto"/>
          <w:sz w:val="20"/>
          <w:szCs w:val="20"/>
        </w:rPr>
        <w:t xml:space="preserve">Кромского поселкового </w:t>
      </w:r>
      <w:r w:rsidR="00767CF0" w:rsidRPr="004E57F9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p w:rsidR="001816A3" w:rsidRDefault="001816A3" w:rsidP="001816A3">
      <w:pPr>
        <w:autoSpaceDE w:val="0"/>
        <w:autoSpaceDN w:val="0"/>
        <w:jc w:val="both"/>
        <w:rPr>
          <w:color w:val="auto"/>
          <w:sz w:val="16"/>
          <w:szCs w:val="16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767CF0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767CF0">
              <w:rPr>
                <w:sz w:val="28"/>
                <w:szCs w:val="28"/>
              </w:rPr>
              <w:t>9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767CF0">
        <w:rPr>
          <w:color w:val="auto"/>
          <w:sz w:val="20"/>
          <w:szCs w:val="20"/>
        </w:rPr>
        <w:t xml:space="preserve">Кромского поселкового </w:t>
      </w:r>
      <w:r w:rsidR="00767CF0" w:rsidRPr="004E57F9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4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  <w:p w:rsidR="001816A3" w:rsidRPr="0051327A" w:rsidRDefault="001816A3" w:rsidP="008678FA">
            <w:pPr>
              <w:spacing w:line="192" w:lineRule="auto"/>
              <w:jc w:val="center"/>
              <w:outlineLvl w:val="4"/>
              <w:rPr>
                <w:sz w:val="20"/>
                <w:szCs w:val="20"/>
              </w:rPr>
            </w:pPr>
          </w:p>
          <w:p w:rsidR="001816A3" w:rsidRPr="00785C43" w:rsidRDefault="001816A3" w:rsidP="008678FA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767CF0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767CF0">
              <w:rPr>
                <w:sz w:val="28"/>
                <w:szCs w:val="28"/>
              </w:rPr>
              <w:t>9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767CF0">
        <w:rPr>
          <w:color w:val="auto"/>
          <w:sz w:val="20"/>
          <w:szCs w:val="20"/>
        </w:rPr>
        <w:t xml:space="preserve">Кромского поселкового </w:t>
      </w:r>
      <w:r w:rsidR="00767CF0" w:rsidRPr="004E57F9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5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6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767CF0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767CF0">
              <w:rPr>
                <w:sz w:val="28"/>
                <w:szCs w:val="28"/>
              </w:rPr>
              <w:t>9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767CF0">
        <w:rPr>
          <w:color w:val="auto"/>
          <w:sz w:val="20"/>
          <w:szCs w:val="20"/>
        </w:rPr>
        <w:t xml:space="preserve">Кромского поселкового </w:t>
      </w:r>
      <w:r w:rsidR="00767CF0" w:rsidRPr="004E57F9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7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18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Default="001816A3" w:rsidP="001816A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</w:pPr>
    </w:p>
    <w:p w:rsidR="001816A3" w:rsidRDefault="001816A3" w:rsidP="001816A3">
      <w:pPr>
        <w:autoSpaceDE w:val="0"/>
        <w:autoSpaceDN w:val="0"/>
        <w:ind w:firstLine="567"/>
        <w:jc w:val="both"/>
        <w:rPr>
          <w:color w:val="auto"/>
          <w:sz w:val="16"/>
          <w:szCs w:val="16"/>
        </w:rPr>
        <w:sectPr w:rsidR="001816A3" w:rsidSect="004E57F9">
          <w:footnotePr>
            <w:numRestart w:val="eachPage"/>
          </w:footnotePr>
          <w:pgSz w:w="16838" w:h="11906" w:orient="landscape"/>
          <w:pgMar w:top="426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1816A3" w:rsidRPr="00785C43" w:rsidTr="008678FA">
        <w:trPr>
          <w:trHeight w:val="1843"/>
        </w:trPr>
        <w:tc>
          <w:tcPr>
            <w:tcW w:w="11165" w:type="dxa"/>
          </w:tcPr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Default="001816A3" w:rsidP="008678FA">
            <w:pPr>
              <w:jc w:val="right"/>
              <w:outlineLvl w:val="4"/>
            </w:pPr>
          </w:p>
          <w:p w:rsidR="001816A3" w:rsidRPr="00785C43" w:rsidRDefault="001816A3" w:rsidP="008678FA">
            <w:pPr>
              <w:jc w:val="right"/>
              <w:outlineLvl w:val="4"/>
            </w:pPr>
          </w:p>
        </w:tc>
        <w:tc>
          <w:tcPr>
            <w:tcW w:w="3827" w:type="dxa"/>
          </w:tcPr>
          <w:p w:rsidR="001816A3" w:rsidRDefault="001816A3" w:rsidP="008678FA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1816A3" w:rsidRDefault="001816A3" w:rsidP="001816A3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10</w:t>
            </w:r>
          </w:p>
          <w:p w:rsidR="001816A3" w:rsidRPr="00785C43" w:rsidRDefault="001816A3" w:rsidP="001816A3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816A3" w:rsidRPr="00785C43" w:rsidRDefault="001816A3" w:rsidP="008678FA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1816A3" w:rsidRPr="00785C43" w:rsidRDefault="00EE0C1B" w:rsidP="00767CF0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</w:t>
            </w:r>
            <w:r w:rsidR="00DC5031">
              <w:rPr>
                <w:sz w:val="28"/>
                <w:szCs w:val="28"/>
              </w:rPr>
              <w:t>6</w:t>
            </w:r>
            <w:r w:rsidR="00767CF0">
              <w:rPr>
                <w:sz w:val="28"/>
                <w:szCs w:val="28"/>
              </w:rPr>
              <w:t>9</w:t>
            </w:r>
          </w:p>
        </w:tc>
      </w:tr>
    </w:tbl>
    <w:p w:rsidR="001816A3" w:rsidRPr="008202DD" w:rsidRDefault="001816A3" w:rsidP="001816A3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1816A3" w:rsidRPr="00D80FB2" w:rsidRDefault="001816A3" w:rsidP="001816A3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 w:rsidR="00767CF0">
        <w:rPr>
          <w:color w:val="auto"/>
          <w:sz w:val="20"/>
          <w:szCs w:val="20"/>
        </w:rPr>
        <w:t xml:space="preserve">Кромского поселкового </w:t>
      </w:r>
      <w:r w:rsidR="00767CF0" w:rsidRPr="004E57F9">
        <w:rPr>
          <w:color w:val="auto"/>
          <w:sz w:val="20"/>
          <w:szCs w:val="20"/>
        </w:rPr>
        <w:t xml:space="preserve"> </w:t>
      </w:r>
      <w:r w:rsidRPr="004E57F9">
        <w:rPr>
          <w:color w:val="auto"/>
          <w:sz w:val="20"/>
          <w:szCs w:val="20"/>
        </w:rPr>
        <w:t>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19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1816A3" w:rsidRPr="008202DD" w:rsidTr="008678F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1816A3" w:rsidRPr="008202DD" w:rsidRDefault="001816A3" w:rsidP="001816A3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1816A3" w:rsidRPr="008202DD" w:rsidRDefault="001816A3" w:rsidP="001816A3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D80FB2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1816A3" w:rsidRPr="008202DD" w:rsidTr="008678F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1816A3" w:rsidRPr="008202DD" w:rsidRDefault="001816A3" w:rsidP="001816A3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816A3" w:rsidRPr="008202DD" w:rsidTr="008678FA">
        <w:tc>
          <w:tcPr>
            <w:tcW w:w="510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20"/>
            </w:r>
          </w:p>
        </w:tc>
        <w:tc>
          <w:tcPr>
            <w:tcW w:w="2977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816A3" w:rsidRPr="008202DD" w:rsidTr="008678FA">
        <w:tc>
          <w:tcPr>
            <w:tcW w:w="510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816A3" w:rsidRPr="008202DD" w:rsidRDefault="001816A3" w:rsidP="008678FA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816A3" w:rsidRPr="008202DD" w:rsidRDefault="001816A3" w:rsidP="001816A3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1816A3" w:rsidRPr="008202DD" w:rsidRDefault="001816A3" w:rsidP="001816A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1816A3" w:rsidRDefault="001816A3" w:rsidP="001816A3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1816A3" w:rsidRPr="00EE0C1B" w:rsidRDefault="001816A3" w:rsidP="00EE0C1B">
      <w:pPr>
        <w:ind w:firstLine="567"/>
        <w:rPr>
          <w:sz w:val="16"/>
          <w:szCs w:val="16"/>
        </w:rPr>
        <w:sectPr w:rsidR="001816A3" w:rsidRPr="00EE0C1B" w:rsidSect="001816A3">
          <w:footnotePr>
            <w:numRestart w:val="eachPage"/>
          </w:footnotePr>
          <w:pgSz w:w="16838" w:h="11906" w:orient="landscape"/>
          <w:pgMar w:top="568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lastRenderedPageBreak/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</w:t>
      </w:r>
      <w:r w:rsidR="00EE0C1B">
        <w:rPr>
          <w:sz w:val="16"/>
          <w:szCs w:val="16"/>
        </w:rPr>
        <w:t>оставления подписей избирателей.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11165"/>
        <w:gridCol w:w="3827"/>
      </w:tblGrid>
      <w:tr w:rsidR="00767CF0" w:rsidRPr="00785C43" w:rsidTr="002D791C">
        <w:trPr>
          <w:trHeight w:val="1843"/>
        </w:trPr>
        <w:tc>
          <w:tcPr>
            <w:tcW w:w="11165" w:type="dxa"/>
          </w:tcPr>
          <w:p w:rsidR="00767CF0" w:rsidRDefault="00767CF0" w:rsidP="002D791C">
            <w:pPr>
              <w:jc w:val="right"/>
              <w:outlineLvl w:val="4"/>
            </w:pPr>
          </w:p>
          <w:p w:rsidR="00767CF0" w:rsidRDefault="00767CF0" w:rsidP="002D791C">
            <w:pPr>
              <w:jc w:val="right"/>
              <w:outlineLvl w:val="4"/>
            </w:pPr>
          </w:p>
          <w:p w:rsidR="00767CF0" w:rsidRDefault="00767CF0" w:rsidP="002D791C">
            <w:pPr>
              <w:jc w:val="right"/>
              <w:outlineLvl w:val="4"/>
            </w:pPr>
          </w:p>
          <w:p w:rsidR="00767CF0" w:rsidRPr="00785C43" w:rsidRDefault="00767CF0" w:rsidP="002D791C">
            <w:pPr>
              <w:jc w:val="right"/>
              <w:outlineLvl w:val="4"/>
            </w:pPr>
          </w:p>
        </w:tc>
        <w:tc>
          <w:tcPr>
            <w:tcW w:w="3827" w:type="dxa"/>
          </w:tcPr>
          <w:p w:rsidR="00767CF0" w:rsidRDefault="00767CF0" w:rsidP="002D791C">
            <w:pPr>
              <w:spacing w:line="192" w:lineRule="auto"/>
              <w:jc w:val="center"/>
              <w:outlineLvl w:val="4"/>
              <w:rPr>
                <w:sz w:val="28"/>
                <w:szCs w:val="28"/>
              </w:rPr>
            </w:pPr>
          </w:p>
          <w:p w:rsidR="00767CF0" w:rsidRDefault="00767CF0" w:rsidP="002D791C">
            <w:pPr>
              <w:spacing w:line="192" w:lineRule="auto"/>
              <w:jc w:val="right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11</w:t>
            </w:r>
          </w:p>
          <w:p w:rsidR="00767CF0" w:rsidRPr="00785C43" w:rsidRDefault="00767CF0" w:rsidP="002D791C">
            <w:pPr>
              <w:jc w:val="center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67CF0" w:rsidRPr="00785C43" w:rsidRDefault="00767CF0" w:rsidP="002D791C">
            <w:pPr>
              <w:jc w:val="center"/>
              <w:outlineLvl w:val="4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</w:t>
            </w:r>
            <w:r w:rsidRPr="00785C43">
              <w:rPr>
                <w:bCs/>
                <w:iCs/>
                <w:sz w:val="28"/>
                <w:szCs w:val="28"/>
              </w:rPr>
              <w:t>ешени</w:t>
            </w:r>
            <w:r>
              <w:rPr>
                <w:bCs/>
                <w:iCs/>
                <w:sz w:val="28"/>
                <w:szCs w:val="28"/>
              </w:rPr>
              <w:t>ем</w:t>
            </w:r>
            <w:r w:rsidRPr="00785C43">
              <w:rPr>
                <w:bCs/>
                <w:iCs/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bCs/>
                <w:iCs/>
                <w:sz w:val="28"/>
                <w:szCs w:val="28"/>
              </w:rPr>
              <w:t>Кромского</w:t>
            </w:r>
            <w:r w:rsidRPr="00785C43">
              <w:rPr>
                <w:bCs/>
                <w:iCs/>
                <w:sz w:val="28"/>
                <w:szCs w:val="28"/>
              </w:rPr>
              <w:t xml:space="preserve"> района </w:t>
            </w:r>
          </w:p>
          <w:p w:rsidR="00767CF0" w:rsidRPr="00785C43" w:rsidRDefault="00767CF0" w:rsidP="002D791C">
            <w:pPr>
              <w:jc w:val="center"/>
              <w:outlineLvl w:val="4"/>
              <w:rPr>
                <w:sz w:val="28"/>
                <w:szCs w:val="28"/>
              </w:rPr>
            </w:pPr>
            <w:r w:rsidRPr="00785C4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22 июня 2021 </w:t>
            </w:r>
            <w:r w:rsidRPr="00785C43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98/369</w:t>
            </w:r>
          </w:p>
        </w:tc>
      </w:tr>
    </w:tbl>
    <w:p w:rsidR="00767CF0" w:rsidRPr="008202DD" w:rsidRDefault="00767CF0" w:rsidP="00767CF0">
      <w:pPr>
        <w:autoSpaceDE w:val="0"/>
        <w:autoSpaceDN w:val="0"/>
        <w:jc w:val="center"/>
        <w:rPr>
          <w:color w:val="auto"/>
          <w:sz w:val="22"/>
          <w:szCs w:val="22"/>
        </w:rPr>
      </w:pPr>
      <w:r w:rsidRPr="008202DD">
        <w:rPr>
          <w:b/>
          <w:bCs/>
          <w:caps/>
          <w:color w:val="auto"/>
          <w:sz w:val="22"/>
          <w:szCs w:val="22"/>
        </w:rPr>
        <w:t>подписной лисТ</w:t>
      </w:r>
    </w:p>
    <w:p w:rsidR="00767CF0" w:rsidRPr="00D80FB2" w:rsidRDefault="00767CF0" w:rsidP="00767CF0">
      <w:pPr>
        <w:autoSpaceDE w:val="0"/>
        <w:autoSpaceDN w:val="0"/>
        <w:ind w:left="2211" w:right="2211"/>
        <w:rPr>
          <w:color w:val="FF0000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Выборы депутатов  </w:t>
      </w:r>
      <w:r>
        <w:rPr>
          <w:color w:val="auto"/>
          <w:sz w:val="20"/>
          <w:szCs w:val="20"/>
        </w:rPr>
        <w:t xml:space="preserve">Кромского поселкового </w:t>
      </w:r>
      <w:r w:rsidRPr="004E57F9">
        <w:rPr>
          <w:color w:val="auto"/>
          <w:sz w:val="20"/>
          <w:szCs w:val="20"/>
        </w:rPr>
        <w:t xml:space="preserve"> Совета народных депутатов</w:t>
      </w:r>
      <w:r>
        <w:rPr>
          <w:color w:val="auto"/>
          <w:sz w:val="20"/>
          <w:szCs w:val="20"/>
        </w:rPr>
        <w:t xml:space="preserve"> Кромского района Орловской области</w:t>
      </w:r>
    </w:p>
    <w:p w:rsidR="00767CF0" w:rsidRPr="008202DD" w:rsidRDefault="00767CF0" w:rsidP="00767CF0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8202DD">
        <w:rPr>
          <w:color w:val="auto"/>
          <w:sz w:val="16"/>
          <w:vertAlign w:val="superscript"/>
        </w:rPr>
        <w:footnoteReference w:id="2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767CF0" w:rsidRPr="008202DD" w:rsidTr="002D791C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right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ind w:left="57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года</w:t>
            </w:r>
          </w:p>
        </w:tc>
      </w:tr>
    </w:tbl>
    <w:p w:rsidR="00767CF0" w:rsidRPr="008202DD" w:rsidRDefault="00767CF0" w:rsidP="00767CF0">
      <w:pPr>
        <w:tabs>
          <w:tab w:val="left" w:pos="8647"/>
        </w:tabs>
        <w:autoSpaceDE w:val="0"/>
        <w:autoSpaceDN w:val="0"/>
        <w:ind w:left="6237" w:right="657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(дата голосования)</w:t>
      </w:r>
    </w:p>
    <w:p w:rsidR="00767CF0" w:rsidRPr="008202DD" w:rsidRDefault="00767CF0" w:rsidP="00767CF0">
      <w:pPr>
        <w:autoSpaceDE w:val="0"/>
        <w:autoSpaceDN w:val="0"/>
        <w:ind w:firstLine="567"/>
        <w:jc w:val="both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Мы, нижеподписавшиеся, поддерживаем  </w:t>
      </w:r>
    </w:p>
    <w:p w:rsidR="00767CF0" w:rsidRPr="008202DD" w:rsidRDefault="00767CF0" w:rsidP="00767CF0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167"/>
        <w:gridCol w:w="1134"/>
        <w:gridCol w:w="1559"/>
        <w:gridCol w:w="142"/>
        <w:gridCol w:w="5829"/>
        <w:gridCol w:w="170"/>
      </w:tblGrid>
      <w:tr w:rsidR="00767CF0" w:rsidRPr="008202DD" w:rsidTr="002D791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кандидата в депутаты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CF0" w:rsidRPr="00D80FB2" w:rsidRDefault="00767CF0" w:rsidP="00767CF0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4E57F9">
              <w:rPr>
                <w:bCs/>
                <w:color w:val="auto"/>
                <w:sz w:val="20"/>
                <w:szCs w:val="20"/>
              </w:rPr>
              <w:t xml:space="preserve">одномандатному избирательному округу № </w:t>
            </w:r>
            <w:r>
              <w:rPr>
                <w:bCs/>
                <w:color w:val="auto"/>
                <w:sz w:val="20"/>
                <w:szCs w:val="20"/>
              </w:rPr>
              <w:t>1</w:t>
            </w:r>
            <w:r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767CF0" w:rsidRPr="008202DD" w:rsidTr="002D791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767CF0" w:rsidRPr="008202DD" w:rsidRDefault="00767CF0" w:rsidP="00767CF0">
      <w:pPr>
        <w:tabs>
          <w:tab w:val="right" w:pos="15168"/>
        </w:tabs>
        <w:autoSpaceDE w:val="0"/>
        <w:autoSpaceDN w:val="0"/>
        <w:rPr>
          <w:color w:val="auto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767CF0" w:rsidRPr="008202DD" w:rsidTr="002D791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,</w:t>
            </w:r>
          </w:p>
        </w:tc>
      </w:tr>
      <w:tr w:rsidR="00767CF0" w:rsidRPr="008202DD" w:rsidTr="002D791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  <w:r w:rsidRPr="008202DD">
              <w:rPr>
                <w:color w:val="auto"/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8202DD">
              <w:rPr>
                <w:color w:val="auto"/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767CF0" w:rsidRPr="008202DD" w:rsidRDefault="00767CF0" w:rsidP="00767CF0">
      <w:pPr>
        <w:tabs>
          <w:tab w:val="right" w:pos="15139"/>
        </w:tabs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проживающего  </w:t>
      </w:r>
      <w:r w:rsidRPr="008202DD">
        <w:rPr>
          <w:color w:val="auto"/>
          <w:sz w:val="20"/>
          <w:szCs w:val="20"/>
        </w:rPr>
        <w:tab/>
        <w:t>.</w:t>
      </w:r>
    </w:p>
    <w:p w:rsidR="00767CF0" w:rsidRPr="008202DD" w:rsidRDefault="00767CF0" w:rsidP="00767CF0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767CF0" w:rsidRPr="008202DD" w:rsidTr="002D791C">
        <w:tc>
          <w:tcPr>
            <w:tcW w:w="510" w:type="dxa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8202DD">
              <w:rPr>
                <w:color w:val="auto"/>
                <w:sz w:val="20"/>
                <w:szCs w:val="20"/>
              </w:rPr>
              <w:t>п</w:t>
            </w:r>
            <w:proofErr w:type="gramEnd"/>
            <w:r w:rsidRPr="008202DD">
              <w:rPr>
                <w:color w:val="auto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Год рождения</w:t>
            </w:r>
            <w:r w:rsidRPr="008202DD">
              <w:rPr>
                <w:color w:val="auto"/>
                <w:sz w:val="20"/>
                <w:szCs w:val="20"/>
              </w:rPr>
              <w:br/>
              <w:t>(в возрасте 18 лет – дополни</w:t>
            </w:r>
            <w:r w:rsidRPr="008202DD">
              <w:rPr>
                <w:color w:val="auto"/>
                <w:sz w:val="20"/>
                <w:szCs w:val="20"/>
              </w:rPr>
              <w:softHyphen/>
              <w:t>тельно число и месяц рожде</w:t>
            </w:r>
            <w:r w:rsidRPr="008202DD">
              <w:rPr>
                <w:color w:val="auto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Адрес места жительства </w:t>
            </w:r>
            <w:r w:rsidRPr="008202DD">
              <w:rPr>
                <w:color w:val="auto"/>
                <w:sz w:val="20"/>
                <w:szCs w:val="20"/>
                <w:vertAlign w:val="superscript"/>
              </w:rPr>
              <w:footnoteReference w:id="22"/>
            </w:r>
          </w:p>
        </w:tc>
        <w:tc>
          <w:tcPr>
            <w:tcW w:w="2977" w:type="dxa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Серия и номер паспорта или документа, заменяю</w:t>
            </w:r>
            <w:r w:rsidRPr="008202DD">
              <w:rPr>
                <w:color w:val="auto"/>
                <w:sz w:val="20"/>
                <w:szCs w:val="20"/>
              </w:rPr>
              <w:softHyphen/>
              <w:t>щего паспорт гражда</w:t>
            </w:r>
            <w:r w:rsidRPr="008202DD">
              <w:rPr>
                <w:color w:val="auto"/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Подпись</w:t>
            </w:r>
          </w:p>
        </w:tc>
      </w:tr>
      <w:tr w:rsidR="00767CF0" w:rsidRPr="008202DD" w:rsidTr="002D791C">
        <w:tc>
          <w:tcPr>
            <w:tcW w:w="510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67CF0" w:rsidRPr="008202DD" w:rsidTr="002D791C">
        <w:tc>
          <w:tcPr>
            <w:tcW w:w="510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67CF0" w:rsidRPr="008202DD" w:rsidTr="002D791C">
        <w:tc>
          <w:tcPr>
            <w:tcW w:w="510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67CF0" w:rsidRPr="008202DD" w:rsidTr="002D791C">
        <w:tc>
          <w:tcPr>
            <w:tcW w:w="510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767CF0" w:rsidRPr="008202DD" w:rsidTr="002D791C">
        <w:tc>
          <w:tcPr>
            <w:tcW w:w="510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  <w:r w:rsidRPr="008202DD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767CF0" w:rsidRPr="008202DD" w:rsidRDefault="00767CF0" w:rsidP="002D791C">
            <w:pPr>
              <w:autoSpaceDE w:val="0"/>
              <w:autoSpaceDN w:val="0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767CF0" w:rsidRPr="008202DD" w:rsidRDefault="00767CF0" w:rsidP="00767CF0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Подписной лист удостоверяю:  </w:t>
      </w:r>
    </w:p>
    <w:p w:rsidR="00767CF0" w:rsidRPr="008202DD" w:rsidRDefault="00767CF0" w:rsidP="00767CF0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дата рождения, адрес места жительства </w:t>
      </w:r>
      <w:r w:rsidRPr="008202DD">
        <w:rPr>
          <w:color w:val="auto"/>
          <w:sz w:val="16"/>
          <w:szCs w:val="16"/>
          <w:vertAlign w:val="superscript"/>
        </w:rPr>
        <w:t>2</w:t>
      </w:r>
      <w:r w:rsidRPr="008202DD">
        <w:rPr>
          <w:color w:val="auto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767CF0" w:rsidRPr="008202DD" w:rsidRDefault="00767CF0" w:rsidP="00767CF0">
      <w:pPr>
        <w:autoSpaceDE w:val="0"/>
        <w:autoSpaceDN w:val="0"/>
        <w:rPr>
          <w:color w:val="auto"/>
          <w:sz w:val="20"/>
          <w:szCs w:val="20"/>
        </w:rPr>
      </w:pPr>
      <w:r w:rsidRPr="008202DD">
        <w:rPr>
          <w:color w:val="auto"/>
          <w:sz w:val="20"/>
          <w:szCs w:val="20"/>
        </w:rPr>
        <w:t xml:space="preserve">Кандидат  </w:t>
      </w:r>
    </w:p>
    <w:p w:rsidR="00767CF0" w:rsidRPr="008202DD" w:rsidRDefault="00767CF0" w:rsidP="00767CF0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color w:val="auto"/>
          <w:sz w:val="16"/>
          <w:szCs w:val="16"/>
        </w:rPr>
      </w:pPr>
      <w:r w:rsidRPr="008202DD">
        <w:rPr>
          <w:color w:val="auto"/>
          <w:sz w:val="16"/>
          <w:szCs w:val="16"/>
        </w:rPr>
        <w:t>(фамилия, имя, отчество, подпись и дата ее внесения)</w:t>
      </w:r>
    </w:p>
    <w:p w:rsidR="00767CF0" w:rsidRDefault="00767CF0" w:rsidP="00767CF0">
      <w:pPr>
        <w:autoSpaceDE w:val="0"/>
        <w:autoSpaceDN w:val="0"/>
        <w:ind w:firstLine="567"/>
        <w:jc w:val="both"/>
        <w:rPr>
          <w:b/>
          <w:bCs/>
          <w:color w:val="auto"/>
          <w:sz w:val="10"/>
          <w:szCs w:val="10"/>
        </w:rPr>
      </w:pPr>
    </w:p>
    <w:p w:rsidR="00767CF0" w:rsidRPr="00EE0C1B" w:rsidRDefault="00767CF0" w:rsidP="00767CF0">
      <w:pPr>
        <w:ind w:firstLine="567"/>
        <w:rPr>
          <w:sz w:val="16"/>
          <w:szCs w:val="16"/>
        </w:rPr>
        <w:sectPr w:rsidR="00767CF0" w:rsidRPr="00EE0C1B" w:rsidSect="001816A3">
          <w:footnotePr>
            <w:numRestart w:val="eachPage"/>
          </w:footnotePr>
          <w:pgSz w:w="16838" w:h="11906" w:orient="landscape"/>
          <w:pgMar w:top="568" w:right="1134" w:bottom="426" w:left="1134" w:header="567" w:footer="567" w:gutter="0"/>
          <w:pgNumType w:start="1"/>
          <w:cols w:space="720"/>
          <w:formProt w:val="0"/>
          <w:titlePg/>
          <w:docGrid w:linePitch="326" w:charSpace="-6145"/>
        </w:sect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lastRenderedPageBreak/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</w:t>
      </w:r>
      <w:r>
        <w:rPr>
          <w:sz w:val="16"/>
          <w:szCs w:val="16"/>
        </w:rPr>
        <w:t>оставления подписей избирателей.</w:t>
      </w:r>
    </w:p>
    <w:p w:rsidR="00AC20F1" w:rsidRDefault="00277C59" w:rsidP="00EE0C1B">
      <w:pPr>
        <w:autoSpaceDE w:val="0"/>
        <w:autoSpaceDN w:val="0"/>
        <w:jc w:val="both"/>
      </w:pPr>
    </w:p>
    <w:sectPr w:rsidR="00AC20F1" w:rsidSect="00EE0C1B">
      <w:footnotePr>
        <w:numRestart w:val="eachPage"/>
      </w:footnotePr>
      <w:pgSz w:w="16838" w:h="11906" w:orient="landscape"/>
      <w:pgMar w:top="426" w:right="1134" w:bottom="426" w:left="1134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59" w:rsidRDefault="00277C59" w:rsidP="00CF646A">
      <w:r>
        <w:separator/>
      </w:r>
    </w:p>
  </w:endnote>
  <w:endnote w:type="continuationSeparator" w:id="0">
    <w:p w:rsidR="00277C59" w:rsidRDefault="00277C59" w:rsidP="00CF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46A" w:rsidRDefault="00CF64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59" w:rsidRDefault="00277C59" w:rsidP="00CF646A">
      <w:r>
        <w:separator/>
      </w:r>
    </w:p>
  </w:footnote>
  <w:footnote w:type="continuationSeparator" w:id="0">
    <w:p w:rsidR="00277C59" w:rsidRDefault="00277C59" w:rsidP="00CF646A">
      <w:r>
        <w:continuationSeparator/>
      </w:r>
    </w:p>
  </w:footnote>
  <w:footnote w:id="1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3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4">
    <w:p w:rsidR="00CF646A" w:rsidRDefault="00CF646A" w:rsidP="00CF646A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5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6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7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8">
    <w:p w:rsidR="004E57F9" w:rsidRDefault="004E57F9" w:rsidP="004E57F9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9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0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1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2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3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4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5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6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7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18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19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0">
    <w:p w:rsidR="001816A3" w:rsidRDefault="001816A3" w:rsidP="001816A3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  <w:footnote w:id="21">
    <w:p w:rsidR="00767CF0" w:rsidRDefault="00767CF0" w:rsidP="00767CF0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2">
    <w:p w:rsidR="00767CF0" w:rsidRDefault="00767CF0" w:rsidP="00767CF0">
      <w:pPr>
        <w:pStyle w:val="a8"/>
        <w:spacing w:after="0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975663"/>
      <w:docPartObj>
        <w:docPartGallery w:val="Page Numbers (Top of Page)"/>
        <w:docPartUnique/>
      </w:docPartObj>
    </w:sdtPr>
    <w:sdtEndPr/>
    <w:sdtContent>
      <w:p w:rsidR="00CF646A" w:rsidRDefault="00CF646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C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46A" w:rsidRDefault="00CF64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C9"/>
    <w:rsid w:val="00034FBD"/>
    <w:rsid w:val="000E5B6A"/>
    <w:rsid w:val="001816A3"/>
    <w:rsid w:val="00277C59"/>
    <w:rsid w:val="00301EAF"/>
    <w:rsid w:val="00331220"/>
    <w:rsid w:val="003808FD"/>
    <w:rsid w:val="003C5A42"/>
    <w:rsid w:val="003D0C4B"/>
    <w:rsid w:val="004E57F9"/>
    <w:rsid w:val="005D3E3B"/>
    <w:rsid w:val="00637EEB"/>
    <w:rsid w:val="006E2831"/>
    <w:rsid w:val="00767CF0"/>
    <w:rsid w:val="007C1659"/>
    <w:rsid w:val="008770DF"/>
    <w:rsid w:val="009C64AC"/>
    <w:rsid w:val="00B063A5"/>
    <w:rsid w:val="00BE5AC9"/>
    <w:rsid w:val="00C02249"/>
    <w:rsid w:val="00CF646A"/>
    <w:rsid w:val="00DC5031"/>
    <w:rsid w:val="00E862BA"/>
    <w:rsid w:val="00EB598A"/>
    <w:rsid w:val="00EE0C1B"/>
    <w:rsid w:val="00FA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6A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46A"/>
    <w:pPr>
      <w:keepNext/>
      <w:spacing w:before="240" w:after="240"/>
      <w:jc w:val="center"/>
      <w:outlineLvl w:val="0"/>
    </w:pPr>
    <w:rPr>
      <w:rFonts w:cs="Arial"/>
      <w:b/>
      <w:bCs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sid w:val="00CF646A"/>
    <w:rPr>
      <w:sz w:val="22"/>
      <w:vertAlign w:val="superscript"/>
    </w:rPr>
  </w:style>
  <w:style w:type="paragraph" w:styleId="a4">
    <w:name w:val="header"/>
    <w:basedOn w:val="a"/>
    <w:link w:val="a5"/>
    <w:uiPriority w:val="99"/>
    <w:rsid w:val="00CF6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rsid w:val="00CF64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646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note text"/>
    <w:basedOn w:val="a"/>
    <w:link w:val="a9"/>
    <w:qFormat/>
    <w:rsid w:val="00CF646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9">
    <w:name w:val="Текст сноски Знак"/>
    <w:basedOn w:val="a0"/>
    <w:link w:val="a8"/>
    <w:rsid w:val="00CF646A"/>
    <w:rPr>
      <w:rFonts w:ascii="Times New Roman" w:eastAsia="Batang" w:hAnsi="Times New Roman" w:cs="Times New Roman"/>
      <w:color w:val="00000A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646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64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646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FontStyle464">
    <w:name w:val="Font Style464"/>
    <w:uiPriority w:val="99"/>
    <w:rsid w:val="00CF646A"/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6FBD5-2C99-4944-BF44-A31502A0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24</Pages>
  <Words>5771</Words>
  <Characters>32899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2021-04-08T13:46:00Z</dcterms:created>
  <dcterms:modified xsi:type="dcterms:W3CDTF">2021-06-23T14:18:00Z</dcterms:modified>
</cp:coreProperties>
</file>